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65FE50E2" w:rsidR="007803A2" w:rsidRPr="008D5C08" w:rsidRDefault="00AF7513" w:rsidP="007639A1">
      <w:pPr>
        <w:shd w:val="clear" w:color="auto" w:fill="000000" w:themeFill="text1"/>
        <w:jc w:val="center"/>
        <w:rPr>
          <w:sz w:val="32"/>
          <w:szCs w:val="32"/>
        </w:rPr>
      </w:pPr>
      <w:r w:rsidRPr="00AF7513">
        <w:rPr>
          <w:sz w:val="32"/>
          <w:szCs w:val="32"/>
        </w:rPr>
        <w:t>Enterprise Architecture Patterns</w:t>
      </w:r>
    </w:p>
    <w:p w14:paraId="14B93BCE" w14:textId="77777777" w:rsidR="00036E1A" w:rsidRPr="00036E1A" w:rsidRDefault="00036E1A" w:rsidP="007639A1">
      <w:pPr>
        <w:jc w:val="both"/>
      </w:pPr>
      <w:r w:rsidRPr="00036E1A">
        <w:t xml:space="preserve">Architecting enterprise web applications in </w:t>
      </w:r>
      <w:r w:rsidRPr="00036E1A">
        <w:rPr>
          <w:b/>
          <w:bCs/>
        </w:rPr>
        <w:t>Angular 21</w:t>
      </w:r>
      <w:r w:rsidRPr="00036E1A">
        <w:t xml:space="preserve"> requires a shift away from traditional, heavy framework abstractions toward a lean, explicit, and highly performant paradigm. With Angular 21 introducing </w:t>
      </w:r>
      <w:r w:rsidRPr="00036E1A">
        <w:rPr>
          <w:b/>
          <w:bCs/>
        </w:rPr>
        <w:t>Zoneless change detection as the default</w:t>
      </w:r>
      <w:r w:rsidRPr="00036E1A">
        <w:t xml:space="preserve">, native </w:t>
      </w:r>
      <w:r w:rsidRPr="00036E1A">
        <w:rPr>
          <w:b/>
          <w:bCs/>
        </w:rPr>
        <w:t>Signal Forms</w:t>
      </w:r>
      <w:r w:rsidRPr="00036E1A">
        <w:t xml:space="preserve">, and asynchronous primitives like </w:t>
      </w:r>
      <w:proofErr w:type="gramStart"/>
      <w:r w:rsidRPr="00036E1A">
        <w:t>resource(</w:t>
      </w:r>
      <w:proofErr w:type="gramEnd"/>
      <w:r w:rsidRPr="00036E1A">
        <w:t xml:space="preserve">) and </w:t>
      </w:r>
      <w:proofErr w:type="spellStart"/>
      <w:proofErr w:type="gramStart"/>
      <w:r w:rsidRPr="00036E1A">
        <w:t>httpResource</w:t>
      </w:r>
      <w:proofErr w:type="spellEnd"/>
      <w:r w:rsidRPr="00036E1A">
        <w:t>(</w:t>
      </w:r>
      <w:proofErr w:type="gramEnd"/>
      <w:r w:rsidRPr="00036E1A">
        <w:t>), enterprise patterns are modernizing to prioritize clear domain boundaries, predictable data flows, and build-time compiler optimization. [</w:t>
      </w:r>
      <w:hyperlink r:id="rId5" w:history="1">
        <w:r w:rsidRPr="00036E1A">
          <w:rPr>
            <w:rStyle w:val="Hyperlink"/>
          </w:rPr>
          <w:t>1</w:t>
        </w:r>
      </w:hyperlink>
      <w:r w:rsidRPr="00036E1A">
        <w:t xml:space="preserve">, </w:t>
      </w:r>
      <w:hyperlink r:id="rId6" w:history="1">
        <w:r w:rsidRPr="00036E1A">
          <w:rPr>
            <w:rStyle w:val="Hyperlink"/>
          </w:rPr>
          <w:t>2</w:t>
        </w:r>
      </w:hyperlink>
      <w:r w:rsidRPr="00036E1A">
        <w:t xml:space="preserve">, </w:t>
      </w:r>
      <w:hyperlink r:id="rId7" w:history="1">
        <w:r w:rsidRPr="00036E1A">
          <w:rPr>
            <w:rStyle w:val="Hyperlink"/>
          </w:rPr>
          <w:t>3</w:t>
        </w:r>
      </w:hyperlink>
      <w:r w:rsidRPr="00036E1A">
        <w:t xml:space="preserve">, </w:t>
      </w:r>
      <w:hyperlink r:id="rId8" w:history="1">
        <w:r w:rsidRPr="00036E1A">
          <w:rPr>
            <w:rStyle w:val="Hyperlink"/>
          </w:rPr>
          <w:t>4</w:t>
        </w:r>
      </w:hyperlink>
      <w:r w:rsidRPr="00036E1A">
        <w:t xml:space="preserve">, </w:t>
      </w:r>
      <w:hyperlink r:id="rId9" w:history="1">
        <w:r w:rsidRPr="00036E1A">
          <w:rPr>
            <w:rStyle w:val="Hyperlink"/>
          </w:rPr>
          <w:t>5</w:t>
        </w:r>
      </w:hyperlink>
      <w:r w:rsidRPr="00036E1A">
        <w:t>]</w:t>
      </w:r>
    </w:p>
    <w:p w14:paraId="21380FDA" w14:textId="77777777" w:rsidR="00036E1A" w:rsidRPr="00036E1A" w:rsidRDefault="00036E1A" w:rsidP="007639A1">
      <w:pPr>
        <w:jc w:val="both"/>
      </w:pPr>
      <w:r w:rsidRPr="00036E1A">
        <w:t>The following blueprint details the fundamental enterprise architecture patterns optimized for Angular 21.</w:t>
      </w:r>
    </w:p>
    <w:p w14:paraId="7EC4D2A4" w14:textId="77777777" w:rsidR="00036E1A" w:rsidRPr="00036E1A" w:rsidRDefault="00000000" w:rsidP="007639A1">
      <w:pPr>
        <w:jc w:val="both"/>
      </w:pPr>
      <w:r>
        <w:pict w14:anchorId="17A7744A">
          <v:rect id="_x0000_i1025" style="width:0;height:1.5pt" o:hralign="center" o:hrstd="t" o:hr="t" fillcolor="#a0a0a0" stroked="f"/>
        </w:pict>
      </w:r>
    </w:p>
    <w:p w14:paraId="5FD1E379" w14:textId="77777777" w:rsidR="00036E1A" w:rsidRPr="00036E1A" w:rsidRDefault="00036E1A" w:rsidP="007639A1">
      <w:pPr>
        <w:jc w:val="both"/>
        <w:rPr>
          <w:b/>
          <w:bCs/>
        </w:rPr>
      </w:pPr>
      <w:r w:rsidRPr="00036E1A">
        <w:rPr>
          <w:b/>
          <w:bCs/>
        </w:rPr>
        <w:t xml:space="preserve">1. </w:t>
      </w:r>
      <w:proofErr w:type="spellStart"/>
      <w:r w:rsidRPr="00036E1A">
        <w:rPr>
          <w:b/>
          <w:bCs/>
        </w:rPr>
        <w:t>Monorepo</w:t>
      </w:r>
      <w:proofErr w:type="spellEnd"/>
      <w:r w:rsidRPr="00036E1A">
        <w:rPr>
          <w:b/>
          <w:bCs/>
        </w:rPr>
        <w:t xml:space="preserve"> Domain-Driven Design (DDD)</w:t>
      </w:r>
    </w:p>
    <w:p w14:paraId="12108994" w14:textId="77777777" w:rsidR="00036E1A" w:rsidRPr="00036E1A" w:rsidRDefault="00036E1A" w:rsidP="007639A1">
      <w:pPr>
        <w:jc w:val="both"/>
      </w:pPr>
      <w:r w:rsidRPr="00036E1A">
        <w:t xml:space="preserve">Traditional architecture organizes files by technical types (e.g., placing all services in one folder and components in another), which quickly leads to tightly coupled spaghetti code in large teams. Modern enterprise Angular architecture enforces strict </w:t>
      </w:r>
      <w:r w:rsidRPr="00036E1A">
        <w:rPr>
          <w:b/>
          <w:bCs/>
        </w:rPr>
        <w:t>Domain-Driven Design boundaries</w:t>
      </w:r>
      <w:r w:rsidRPr="00036E1A">
        <w:t xml:space="preserve"> using workspace tools like </w:t>
      </w:r>
      <w:hyperlink r:id="rId10" w:tgtFrame="_blank" w:history="1">
        <w:proofErr w:type="spellStart"/>
        <w:r w:rsidRPr="00036E1A">
          <w:rPr>
            <w:rStyle w:val="Hyperlink"/>
          </w:rPr>
          <w:t>Nx</w:t>
        </w:r>
        <w:proofErr w:type="spellEnd"/>
        <w:r w:rsidRPr="00036E1A">
          <w:rPr>
            <w:rStyle w:val="Hyperlink"/>
          </w:rPr>
          <w:t xml:space="preserve"> Dev</w:t>
        </w:r>
      </w:hyperlink>
      <w:r w:rsidRPr="00036E1A">
        <w:t>. [</w:t>
      </w:r>
      <w:hyperlink r:id="rId11" w:history="1">
        <w:r w:rsidRPr="00036E1A">
          <w:rPr>
            <w:rStyle w:val="Hyperlink"/>
          </w:rPr>
          <w:t>1</w:t>
        </w:r>
      </w:hyperlink>
      <w:r w:rsidRPr="00036E1A">
        <w:t xml:space="preserve">, </w:t>
      </w:r>
      <w:hyperlink r:id="rId12" w:history="1">
        <w:r w:rsidRPr="00036E1A">
          <w:rPr>
            <w:rStyle w:val="Hyperlink"/>
          </w:rPr>
          <w:t>2</w:t>
        </w:r>
      </w:hyperlink>
      <w:r w:rsidRPr="00036E1A">
        <w:t xml:space="preserve">, </w:t>
      </w:r>
      <w:hyperlink r:id="rId13" w:history="1">
        <w:r w:rsidRPr="00036E1A">
          <w:rPr>
            <w:rStyle w:val="Hyperlink"/>
          </w:rPr>
          <w:t>3</w:t>
        </w:r>
      </w:hyperlink>
      <w:r w:rsidRPr="00036E1A">
        <w:t>]</w:t>
      </w:r>
    </w:p>
    <w:p w14:paraId="1F7AA678" w14:textId="77777777" w:rsidR="00036E1A" w:rsidRPr="00036E1A" w:rsidRDefault="00036E1A" w:rsidP="007639A1">
      <w:pPr>
        <w:jc w:val="both"/>
      </w:pPr>
      <w:r w:rsidRPr="00036E1A">
        <w:t>Applications are divided into logical backend-aligned domains (e.g., orders, billing, identity), each strictly separated into a layered architecture: [</w:t>
      </w:r>
      <w:hyperlink r:id="rId14" w:history="1">
        <w:r w:rsidRPr="00036E1A">
          <w:rPr>
            <w:rStyle w:val="Hyperlink"/>
          </w:rPr>
          <w:t>1</w:t>
        </w:r>
      </w:hyperlink>
      <w:r w:rsidRPr="00036E1A">
        <w:t xml:space="preserve">, </w:t>
      </w:r>
      <w:hyperlink r:id="rId15" w:history="1">
        <w:r w:rsidRPr="00036E1A">
          <w:rPr>
            <w:rStyle w:val="Hyperlink"/>
          </w:rPr>
          <w:t>2</w:t>
        </w:r>
      </w:hyperlink>
      <w:r w:rsidRPr="00036E1A">
        <w:t>]</w:t>
      </w:r>
    </w:p>
    <w:p w14:paraId="3F5109CF" w14:textId="77777777" w:rsidR="00036E1A" w:rsidRPr="00036E1A" w:rsidRDefault="00036E1A" w:rsidP="007639A1">
      <w:pPr>
        <w:numPr>
          <w:ilvl w:val="0"/>
          <w:numId w:val="11"/>
        </w:numPr>
        <w:jc w:val="both"/>
      </w:pPr>
      <w:r w:rsidRPr="00036E1A">
        <w:rPr>
          <w:b/>
          <w:bCs/>
        </w:rPr>
        <w:t>Shell Layer:</w:t>
      </w:r>
      <w:r w:rsidRPr="00036E1A">
        <w:t xml:space="preserve"> Acts as the entry point, configuring root routing, global interceptors, and high-level layouts.</w:t>
      </w:r>
    </w:p>
    <w:p w14:paraId="22F2173A" w14:textId="77777777" w:rsidR="00036E1A" w:rsidRPr="00036E1A" w:rsidRDefault="00036E1A" w:rsidP="007639A1">
      <w:pPr>
        <w:numPr>
          <w:ilvl w:val="0"/>
          <w:numId w:val="11"/>
        </w:numPr>
        <w:jc w:val="both"/>
      </w:pPr>
      <w:r w:rsidRPr="00036E1A">
        <w:rPr>
          <w:b/>
          <w:bCs/>
        </w:rPr>
        <w:t>Feature Layer:</w:t>
      </w:r>
      <w:r w:rsidRPr="00036E1A">
        <w:t xml:space="preserve"> Contains smart container components that orchestrate specific business use cases mapped to lazy-loaded routes.</w:t>
      </w:r>
    </w:p>
    <w:p w14:paraId="3C71DB6B" w14:textId="77777777" w:rsidR="00036E1A" w:rsidRPr="00036E1A" w:rsidRDefault="00036E1A" w:rsidP="007639A1">
      <w:pPr>
        <w:numPr>
          <w:ilvl w:val="0"/>
          <w:numId w:val="11"/>
        </w:numPr>
        <w:jc w:val="both"/>
      </w:pPr>
      <w:r w:rsidRPr="00036E1A">
        <w:rPr>
          <w:b/>
          <w:bCs/>
        </w:rPr>
        <w:t>Data-Access Layer:</w:t>
      </w:r>
      <w:r w:rsidRPr="00036E1A">
        <w:t xml:space="preserve"> Restricts component exposure by encapsulating state management, data primitives, and API interaction (</w:t>
      </w:r>
      <w:proofErr w:type="spellStart"/>
      <w:r w:rsidRPr="00036E1A">
        <w:t>httpResource</w:t>
      </w:r>
      <w:proofErr w:type="spellEnd"/>
      <w:r w:rsidRPr="00036E1A">
        <w:t>).</w:t>
      </w:r>
    </w:p>
    <w:p w14:paraId="76FB7F6B" w14:textId="77777777" w:rsidR="00036E1A" w:rsidRPr="00036E1A" w:rsidRDefault="00036E1A" w:rsidP="007639A1">
      <w:pPr>
        <w:numPr>
          <w:ilvl w:val="0"/>
          <w:numId w:val="11"/>
        </w:numPr>
        <w:jc w:val="both"/>
      </w:pPr>
      <w:r w:rsidRPr="00036E1A">
        <w:rPr>
          <w:b/>
          <w:bCs/>
        </w:rPr>
        <w:t>UI Primitives Layer:</w:t>
      </w:r>
      <w:r w:rsidRPr="00036E1A">
        <w:t xml:space="preserve"> House pure, dummy presentation components and accessible design tokens (often built over headless tools like </w:t>
      </w:r>
      <w:hyperlink r:id="rId16" w:tgtFrame="_blank" w:history="1">
        <w:r w:rsidRPr="00036E1A">
          <w:rPr>
            <w:rStyle w:val="Hyperlink"/>
          </w:rPr>
          <w:t>Angular Aria</w:t>
        </w:r>
      </w:hyperlink>
      <w:r w:rsidRPr="00036E1A">
        <w:t>). [</w:t>
      </w:r>
      <w:hyperlink r:id="rId17" w:history="1">
        <w:r w:rsidRPr="00036E1A">
          <w:rPr>
            <w:rStyle w:val="Hyperlink"/>
          </w:rPr>
          <w:t>1</w:t>
        </w:r>
      </w:hyperlink>
      <w:r w:rsidRPr="00036E1A">
        <w:t xml:space="preserve">, </w:t>
      </w:r>
      <w:hyperlink r:id="rId18" w:history="1">
        <w:r w:rsidRPr="00036E1A">
          <w:rPr>
            <w:rStyle w:val="Hyperlink"/>
          </w:rPr>
          <w:t>2</w:t>
        </w:r>
      </w:hyperlink>
      <w:r w:rsidRPr="00036E1A">
        <w:t xml:space="preserve">, </w:t>
      </w:r>
      <w:hyperlink r:id="rId19" w:history="1">
        <w:r w:rsidRPr="00036E1A">
          <w:rPr>
            <w:rStyle w:val="Hyperlink"/>
          </w:rPr>
          <w:t>3</w:t>
        </w:r>
      </w:hyperlink>
      <w:r w:rsidRPr="00036E1A">
        <w:t xml:space="preserve">, </w:t>
      </w:r>
      <w:hyperlink r:id="rId20" w:history="1">
        <w:r w:rsidRPr="00036E1A">
          <w:rPr>
            <w:rStyle w:val="Hyperlink"/>
          </w:rPr>
          <w:t>4</w:t>
        </w:r>
      </w:hyperlink>
      <w:r w:rsidRPr="00036E1A">
        <w:t>]</w:t>
      </w:r>
    </w:p>
    <w:p w14:paraId="29542D20" w14:textId="77777777" w:rsidR="00036E1A" w:rsidRPr="00036E1A" w:rsidRDefault="00000000" w:rsidP="007639A1">
      <w:pPr>
        <w:jc w:val="both"/>
      </w:pPr>
      <w:r>
        <w:pict w14:anchorId="0E24EEA9">
          <v:rect id="_x0000_i1026" style="width:0;height:1.5pt" o:hralign="center" o:hrstd="t" o:hr="t" fillcolor="#a0a0a0" stroked="f"/>
        </w:pict>
      </w:r>
    </w:p>
    <w:p w14:paraId="1D53E4D7" w14:textId="77777777" w:rsidR="00036E1A" w:rsidRPr="00036E1A" w:rsidRDefault="00036E1A" w:rsidP="007639A1">
      <w:pPr>
        <w:jc w:val="both"/>
        <w:rPr>
          <w:b/>
          <w:bCs/>
        </w:rPr>
      </w:pPr>
      <w:r w:rsidRPr="00036E1A">
        <w:rPr>
          <w:b/>
          <w:bCs/>
        </w:rPr>
        <w:t>2. Signal-First State Management</w:t>
      </w:r>
    </w:p>
    <w:p w14:paraId="367ED922" w14:textId="77777777" w:rsidR="00036E1A" w:rsidRPr="00036E1A" w:rsidRDefault="00036E1A" w:rsidP="007639A1">
      <w:pPr>
        <w:jc w:val="both"/>
      </w:pPr>
      <w:r w:rsidRPr="00036E1A">
        <w:t xml:space="preserve">Angular 21 solidifies a </w:t>
      </w:r>
      <w:r w:rsidRPr="00036E1A">
        <w:rPr>
          <w:b/>
          <w:bCs/>
        </w:rPr>
        <w:t>Zoneless mindset</w:t>
      </w:r>
      <w:r w:rsidRPr="00036E1A">
        <w:t xml:space="preserve">, setting </w:t>
      </w:r>
      <w:proofErr w:type="spellStart"/>
      <w:r w:rsidRPr="00036E1A">
        <w:t>ChangeDetectionStrategy.OnPush</w:t>
      </w:r>
      <w:proofErr w:type="spellEnd"/>
      <w:r w:rsidRPr="00036E1A">
        <w:t xml:space="preserve"> (internally optimized as Eager) as the baseline standard. Rather than burdening global stores with heavy, boilerplate-ridden </w:t>
      </w:r>
      <w:proofErr w:type="spellStart"/>
      <w:r w:rsidRPr="00036E1A">
        <w:t>NgRx</w:t>
      </w:r>
      <w:proofErr w:type="spellEnd"/>
      <w:r w:rsidRPr="00036E1A">
        <w:t xml:space="preserve"> codebases, state is split using local and global signal primitives: [</w:t>
      </w:r>
      <w:hyperlink r:id="rId21" w:history="1">
        <w:r w:rsidRPr="00036E1A">
          <w:rPr>
            <w:rStyle w:val="Hyperlink"/>
          </w:rPr>
          <w:t>1</w:t>
        </w:r>
      </w:hyperlink>
      <w:r w:rsidRPr="00036E1A">
        <w:t xml:space="preserve">, </w:t>
      </w:r>
      <w:hyperlink r:id="rId22" w:history="1">
        <w:r w:rsidRPr="00036E1A">
          <w:rPr>
            <w:rStyle w:val="Hyperlink"/>
          </w:rPr>
          <w:t>2</w:t>
        </w:r>
      </w:hyperlink>
      <w:r w:rsidRPr="00036E1A">
        <w:t xml:space="preserve">, </w:t>
      </w:r>
      <w:hyperlink r:id="rId23" w:history="1">
        <w:r w:rsidRPr="00036E1A">
          <w:rPr>
            <w:rStyle w:val="Hyperlink"/>
          </w:rPr>
          <w:t>3</w:t>
        </w:r>
      </w:hyperlink>
      <w:r w:rsidRPr="00036E1A">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7"/>
        <w:gridCol w:w="2291"/>
        <w:gridCol w:w="5022"/>
      </w:tblGrid>
      <w:tr w:rsidR="00036E1A" w:rsidRPr="00036E1A" w14:paraId="26428B3F" w14:textId="77777777">
        <w:trPr>
          <w:tblCellSpacing w:w="15" w:type="dxa"/>
        </w:trPr>
        <w:tc>
          <w:tcPr>
            <w:tcW w:w="0" w:type="auto"/>
            <w:tcBorders>
              <w:bottom w:val="single" w:sz="4" w:space="0" w:color="D2D2D2"/>
            </w:tcBorders>
            <w:vAlign w:val="center"/>
            <w:hideMark/>
          </w:tcPr>
          <w:p w14:paraId="3B5CBCB4" w14:textId="77777777" w:rsidR="00036E1A" w:rsidRPr="00036E1A" w:rsidRDefault="00036E1A" w:rsidP="007639A1">
            <w:pPr>
              <w:jc w:val="both"/>
              <w:rPr>
                <w:b/>
                <w:bCs/>
              </w:rPr>
            </w:pPr>
            <w:r w:rsidRPr="00036E1A">
              <w:rPr>
                <w:b/>
                <w:bCs/>
              </w:rPr>
              <w:lastRenderedPageBreak/>
              <w:t>State Scope</w:t>
            </w:r>
          </w:p>
        </w:tc>
        <w:tc>
          <w:tcPr>
            <w:tcW w:w="0" w:type="auto"/>
            <w:tcBorders>
              <w:bottom w:val="single" w:sz="4" w:space="0" w:color="D2D2D2"/>
            </w:tcBorders>
            <w:vAlign w:val="center"/>
            <w:hideMark/>
          </w:tcPr>
          <w:p w14:paraId="6FC00693" w14:textId="77777777" w:rsidR="00036E1A" w:rsidRPr="00036E1A" w:rsidRDefault="00036E1A" w:rsidP="007639A1">
            <w:pPr>
              <w:jc w:val="both"/>
              <w:rPr>
                <w:b/>
                <w:bCs/>
              </w:rPr>
            </w:pPr>
            <w:r w:rsidRPr="00036E1A">
              <w:rPr>
                <w:b/>
                <w:bCs/>
              </w:rPr>
              <w:t>Pattern Strategy</w:t>
            </w:r>
          </w:p>
        </w:tc>
        <w:tc>
          <w:tcPr>
            <w:tcW w:w="0" w:type="auto"/>
            <w:tcBorders>
              <w:bottom w:val="single" w:sz="4" w:space="0" w:color="D2D2D2"/>
            </w:tcBorders>
            <w:vAlign w:val="center"/>
            <w:hideMark/>
          </w:tcPr>
          <w:p w14:paraId="34C936A8" w14:textId="77777777" w:rsidR="00036E1A" w:rsidRPr="00036E1A" w:rsidRDefault="00036E1A" w:rsidP="007639A1">
            <w:pPr>
              <w:jc w:val="both"/>
              <w:rPr>
                <w:b/>
                <w:bCs/>
              </w:rPr>
            </w:pPr>
            <w:r w:rsidRPr="00036E1A">
              <w:rPr>
                <w:b/>
                <w:bCs/>
              </w:rPr>
              <w:t>Angular 21 Architecture Choice</w:t>
            </w:r>
          </w:p>
        </w:tc>
      </w:tr>
      <w:tr w:rsidR="00036E1A" w:rsidRPr="00036E1A" w14:paraId="4592E98F" w14:textId="77777777">
        <w:trPr>
          <w:tblCellSpacing w:w="15" w:type="dxa"/>
        </w:trPr>
        <w:tc>
          <w:tcPr>
            <w:tcW w:w="0" w:type="auto"/>
            <w:tcBorders>
              <w:bottom w:val="single" w:sz="4" w:space="0" w:color="D2D2D2"/>
            </w:tcBorders>
            <w:vAlign w:val="center"/>
            <w:hideMark/>
          </w:tcPr>
          <w:p w14:paraId="61E4BCE9" w14:textId="77777777" w:rsidR="00036E1A" w:rsidRPr="00036E1A" w:rsidRDefault="00036E1A" w:rsidP="007639A1">
            <w:pPr>
              <w:jc w:val="both"/>
            </w:pPr>
            <w:r w:rsidRPr="00036E1A">
              <w:rPr>
                <w:b/>
                <w:bCs/>
              </w:rPr>
              <w:t>Local Component State</w:t>
            </w:r>
          </w:p>
        </w:tc>
        <w:tc>
          <w:tcPr>
            <w:tcW w:w="0" w:type="auto"/>
            <w:tcBorders>
              <w:bottom w:val="single" w:sz="4" w:space="0" w:color="D2D2D2"/>
            </w:tcBorders>
            <w:vAlign w:val="center"/>
            <w:hideMark/>
          </w:tcPr>
          <w:p w14:paraId="1F302C5C" w14:textId="77777777" w:rsidR="00036E1A" w:rsidRPr="00036E1A" w:rsidRDefault="00036E1A" w:rsidP="007639A1">
            <w:pPr>
              <w:jc w:val="both"/>
            </w:pPr>
            <w:r w:rsidRPr="00036E1A">
              <w:t>Localized View Models</w:t>
            </w:r>
          </w:p>
        </w:tc>
        <w:tc>
          <w:tcPr>
            <w:tcW w:w="0" w:type="auto"/>
            <w:tcBorders>
              <w:bottom w:val="single" w:sz="4" w:space="0" w:color="D2D2D2"/>
            </w:tcBorders>
            <w:vAlign w:val="center"/>
            <w:hideMark/>
          </w:tcPr>
          <w:p w14:paraId="1622869D" w14:textId="77777777" w:rsidR="00036E1A" w:rsidRPr="00036E1A" w:rsidRDefault="00036E1A" w:rsidP="007639A1">
            <w:pPr>
              <w:jc w:val="both"/>
            </w:pPr>
            <w:r w:rsidRPr="00036E1A">
              <w:t xml:space="preserve">Built-in </w:t>
            </w:r>
            <w:proofErr w:type="gramStart"/>
            <w:r w:rsidRPr="00036E1A">
              <w:t>signal(</w:t>
            </w:r>
            <w:proofErr w:type="gramEnd"/>
            <w:r w:rsidRPr="00036E1A">
              <w:t xml:space="preserve">), </w:t>
            </w:r>
            <w:proofErr w:type="gramStart"/>
            <w:r w:rsidRPr="00036E1A">
              <w:t>computed(</w:t>
            </w:r>
            <w:proofErr w:type="gramEnd"/>
            <w:r w:rsidRPr="00036E1A">
              <w:t>), and native Signal Forms.</w:t>
            </w:r>
          </w:p>
        </w:tc>
      </w:tr>
      <w:tr w:rsidR="00036E1A" w:rsidRPr="00036E1A" w14:paraId="7F7C9DF6" w14:textId="77777777">
        <w:trPr>
          <w:tblCellSpacing w:w="15" w:type="dxa"/>
        </w:trPr>
        <w:tc>
          <w:tcPr>
            <w:tcW w:w="0" w:type="auto"/>
            <w:tcBorders>
              <w:bottom w:val="single" w:sz="4" w:space="0" w:color="D2D2D2"/>
            </w:tcBorders>
            <w:vAlign w:val="center"/>
            <w:hideMark/>
          </w:tcPr>
          <w:p w14:paraId="3016F974" w14:textId="77777777" w:rsidR="00036E1A" w:rsidRPr="00036E1A" w:rsidRDefault="00036E1A" w:rsidP="007639A1">
            <w:pPr>
              <w:jc w:val="both"/>
            </w:pPr>
            <w:r w:rsidRPr="00036E1A">
              <w:rPr>
                <w:b/>
                <w:bCs/>
              </w:rPr>
              <w:t>Data Fetching State</w:t>
            </w:r>
          </w:p>
        </w:tc>
        <w:tc>
          <w:tcPr>
            <w:tcW w:w="0" w:type="auto"/>
            <w:tcBorders>
              <w:bottom w:val="single" w:sz="4" w:space="0" w:color="D2D2D2"/>
            </w:tcBorders>
            <w:vAlign w:val="center"/>
            <w:hideMark/>
          </w:tcPr>
          <w:p w14:paraId="7C6C9D32" w14:textId="77777777" w:rsidR="00036E1A" w:rsidRPr="00036E1A" w:rsidRDefault="00036E1A" w:rsidP="007639A1">
            <w:pPr>
              <w:jc w:val="both"/>
            </w:pPr>
            <w:r w:rsidRPr="00036E1A">
              <w:t>Declarative Data Streams</w:t>
            </w:r>
          </w:p>
        </w:tc>
        <w:tc>
          <w:tcPr>
            <w:tcW w:w="0" w:type="auto"/>
            <w:tcBorders>
              <w:bottom w:val="single" w:sz="4" w:space="0" w:color="D2D2D2"/>
            </w:tcBorders>
            <w:vAlign w:val="center"/>
            <w:hideMark/>
          </w:tcPr>
          <w:p w14:paraId="6DD780FF" w14:textId="77777777" w:rsidR="00036E1A" w:rsidRPr="00036E1A" w:rsidRDefault="00036E1A" w:rsidP="007639A1">
            <w:pPr>
              <w:jc w:val="both"/>
            </w:pPr>
            <w:r w:rsidRPr="00036E1A">
              <w:t xml:space="preserve">Async query structures using </w:t>
            </w:r>
            <w:proofErr w:type="gramStart"/>
            <w:r w:rsidRPr="00036E1A">
              <w:t>resource(</w:t>
            </w:r>
            <w:proofErr w:type="gramEnd"/>
            <w:r w:rsidRPr="00036E1A">
              <w:t xml:space="preserve">) and </w:t>
            </w:r>
            <w:proofErr w:type="spellStart"/>
            <w:proofErr w:type="gramStart"/>
            <w:r w:rsidRPr="00036E1A">
              <w:t>httpResource</w:t>
            </w:r>
            <w:proofErr w:type="spellEnd"/>
            <w:r w:rsidRPr="00036E1A">
              <w:t>(</w:t>
            </w:r>
            <w:proofErr w:type="gramEnd"/>
            <w:r w:rsidRPr="00036E1A">
              <w:t>).</w:t>
            </w:r>
          </w:p>
        </w:tc>
      </w:tr>
      <w:tr w:rsidR="00036E1A" w:rsidRPr="00036E1A" w14:paraId="2A1460AF" w14:textId="77777777">
        <w:trPr>
          <w:tblCellSpacing w:w="15" w:type="dxa"/>
        </w:trPr>
        <w:tc>
          <w:tcPr>
            <w:tcW w:w="0" w:type="auto"/>
            <w:tcBorders>
              <w:bottom w:val="single" w:sz="4" w:space="0" w:color="D2D2D2"/>
            </w:tcBorders>
            <w:vAlign w:val="center"/>
            <w:hideMark/>
          </w:tcPr>
          <w:p w14:paraId="6AC4D2C9" w14:textId="77777777" w:rsidR="00036E1A" w:rsidRPr="00036E1A" w:rsidRDefault="00036E1A" w:rsidP="007639A1">
            <w:pPr>
              <w:jc w:val="both"/>
            </w:pPr>
            <w:r w:rsidRPr="00036E1A">
              <w:rPr>
                <w:b/>
                <w:bCs/>
              </w:rPr>
              <w:t>Shared Feature State</w:t>
            </w:r>
          </w:p>
        </w:tc>
        <w:tc>
          <w:tcPr>
            <w:tcW w:w="0" w:type="auto"/>
            <w:tcBorders>
              <w:bottom w:val="single" w:sz="4" w:space="0" w:color="D2D2D2"/>
            </w:tcBorders>
            <w:vAlign w:val="center"/>
            <w:hideMark/>
          </w:tcPr>
          <w:p w14:paraId="1BD762EE" w14:textId="77777777" w:rsidR="00036E1A" w:rsidRPr="00036E1A" w:rsidRDefault="00036E1A" w:rsidP="007639A1">
            <w:pPr>
              <w:jc w:val="both"/>
            </w:pPr>
            <w:r w:rsidRPr="00036E1A">
              <w:t>Facade Pattern</w:t>
            </w:r>
          </w:p>
        </w:tc>
        <w:tc>
          <w:tcPr>
            <w:tcW w:w="0" w:type="auto"/>
            <w:tcBorders>
              <w:bottom w:val="single" w:sz="4" w:space="0" w:color="D2D2D2"/>
            </w:tcBorders>
            <w:vAlign w:val="center"/>
            <w:hideMark/>
          </w:tcPr>
          <w:p w14:paraId="30FB0C52" w14:textId="77777777" w:rsidR="00036E1A" w:rsidRPr="00036E1A" w:rsidRDefault="00036E1A" w:rsidP="007639A1">
            <w:pPr>
              <w:jc w:val="both"/>
            </w:pPr>
            <w:r w:rsidRPr="00036E1A">
              <w:t>Feature-scoped Services injected at the route or domain root.</w:t>
            </w:r>
          </w:p>
        </w:tc>
      </w:tr>
      <w:tr w:rsidR="00036E1A" w:rsidRPr="00036E1A" w14:paraId="658ED4D1" w14:textId="77777777">
        <w:trPr>
          <w:tblCellSpacing w:w="15" w:type="dxa"/>
        </w:trPr>
        <w:tc>
          <w:tcPr>
            <w:tcW w:w="0" w:type="auto"/>
            <w:tcBorders>
              <w:bottom w:val="nil"/>
            </w:tcBorders>
            <w:vAlign w:val="center"/>
            <w:hideMark/>
          </w:tcPr>
          <w:p w14:paraId="6ACDEA92" w14:textId="77777777" w:rsidR="00036E1A" w:rsidRPr="00036E1A" w:rsidRDefault="00036E1A" w:rsidP="007639A1">
            <w:pPr>
              <w:jc w:val="both"/>
            </w:pPr>
            <w:r w:rsidRPr="00036E1A">
              <w:rPr>
                <w:b/>
                <w:bCs/>
              </w:rPr>
              <w:t>Global Enterprise State</w:t>
            </w:r>
          </w:p>
        </w:tc>
        <w:tc>
          <w:tcPr>
            <w:tcW w:w="0" w:type="auto"/>
            <w:tcBorders>
              <w:bottom w:val="nil"/>
            </w:tcBorders>
            <w:vAlign w:val="center"/>
            <w:hideMark/>
          </w:tcPr>
          <w:p w14:paraId="78ACCA70" w14:textId="77777777" w:rsidR="00036E1A" w:rsidRPr="00036E1A" w:rsidRDefault="00036E1A" w:rsidP="007639A1">
            <w:pPr>
              <w:jc w:val="both"/>
            </w:pPr>
            <w:r w:rsidRPr="00036E1A">
              <w:t>Centralized Event-Driven State</w:t>
            </w:r>
          </w:p>
        </w:tc>
        <w:tc>
          <w:tcPr>
            <w:tcW w:w="0" w:type="auto"/>
            <w:tcBorders>
              <w:bottom w:val="nil"/>
            </w:tcBorders>
            <w:vAlign w:val="center"/>
            <w:hideMark/>
          </w:tcPr>
          <w:p w14:paraId="17DF1E01" w14:textId="77777777" w:rsidR="00036E1A" w:rsidRPr="00036E1A" w:rsidRDefault="00036E1A" w:rsidP="007639A1">
            <w:pPr>
              <w:jc w:val="both"/>
            </w:pPr>
            <w:r w:rsidRPr="00036E1A">
              <w:t xml:space="preserve">Lightweight </w:t>
            </w:r>
            <w:proofErr w:type="spellStart"/>
            <w:r w:rsidRPr="00036E1A">
              <w:t>NgRx</w:t>
            </w:r>
            <w:proofErr w:type="spellEnd"/>
            <w:r w:rsidRPr="00036E1A">
              <w:t xml:space="preserve"> </w:t>
            </w:r>
            <w:proofErr w:type="spellStart"/>
            <w:r w:rsidRPr="00036E1A">
              <w:t>SignalStore</w:t>
            </w:r>
            <w:proofErr w:type="spellEnd"/>
            <w:r w:rsidRPr="00036E1A">
              <w:t xml:space="preserve"> or </w:t>
            </w:r>
            <w:proofErr w:type="spellStart"/>
            <w:r w:rsidRPr="00036E1A">
              <w:t>RxJS</w:t>
            </w:r>
            <w:proofErr w:type="spellEnd"/>
            <w:r w:rsidRPr="00036E1A">
              <w:t xml:space="preserve"> streams for true event-driven pipelines.</w:t>
            </w:r>
          </w:p>
        </w:tc>
      </w:tr>
    </w:tbl>
    <w:p w14:paraId="33874891" w14:textId="77777777" w:rsidR="00036E1A" w:rsidRPr="00036E1A" w:rsidRDefault="00000000" w:rsidP="007639A1">
      <w:pPr>
        <w:jc w:val="both"/>
      </w:pPr>
      <w:r>
        <w:pict w14:anchorId="39E49094">
          <v:rect id="_x0000_i1027" style="width:0;height:1.5pt" o:hralign="center" o:hrstd="t" o:hr="t" fillcolor="#a0a0a0" stroked="f"/>
        </w:pict>
      </w:r>
    </w:p>
    <w:p w14:paraId="67F7B911" w14:textId="77777777" w:rsidR="00036E1A" w:rsidRPr="00036E1A" w:rsidRDefault="00036E1A" w:rsidP="007639A1">
      <w:pPr>
        <w:jc w:val="both"/>
        <w:rPr>
          <w:b/>
          <w:bCs/>
        </w:rPr>
      </w:pPr>
      <w:r w:rsidRPr="00036E1A">
        <w:rPr>
          <w:b/>
          <w:bCs/>
        </w:rPr>
        <w:t>3. Asynchronous Resource Handling</w:t>
      </w:r>
    </w:p>
    <w:p w14:paraId="2583AB93" w14:textId="77777777" w:rsidR="00036E1A" w:rsidRPr="00036E1A" w:rsidRDefault="00036E1A" w:rsidP="007639A1">
      <w:pPr>
        <w:jc w:val="both"/>
      </w:pPr>
      <w:r w:rsidRPr="00036E1A">
        <w:t xml:space="preserve">Historically, components directly subscribed to heavy </w:t>
      </w:r>
      <w:proofErr w:type="spellStart"/>
      <w:r w:rsidRPr="00036E1A">
        <w:t>RxJS</w:t>
      </w:r>
      <w:proofErr w:type="spellEnd"/>
      <w:r w:rsidRPr="00036E1A">
        <w:t xml:space="preserve"> Observable structures, causing memory leaks if unmanaged. The modern enterprise approach isolates </w:t>
      </w:r>
      <w:proofErr w:type="spellStart"/>
      <w:r w:rsidRPr="00036E1A">
        <w:t>RxJS</w:t>
      </w:r>
      <w:proofErr w:type="spellEnd"/>
      <w:r w:rsidRPr="00036E1A">
        <w:t xml:space="preserve"> to complex async workflows (like web sockets, debouncing, or race conditions) and leverages Angular 21’s asynchronous resource APIs for core operations: [</w:t>
      </w:r>
      <w:hyperlink r:id="rId24" w:history="1">
        <w:r w:rsidRPr="00036E1A">
          <w:rPr>
            <w:rStyle w:val="Hyperlink"/>
          </w:rPr>
          <w:t>1</w:t>
        </w:r>
      </w:hyperlink>
      <w:r w:rsidRPr="00036E1A">
        <w:t xml:space="preserve">, </w:t>
      </w:r>
      <w:hyperlink r:id="rId25" w:history="1">
        <w:r w:rsidRPr="00036E1A">
          <w:rPr>
            <w:rStyle w:val="Hyperlink"/>
          </w:rPr>
          <w:t>2</w:t>
        </w:r>
      </w:hyperlink>
      <w:r w:rsidRPr="00036E1A">
        <w:t xml:space="preserve">, </w:t>
      </w:r>
      <w:hyperlink r:id="rId26" w:history="1">
        <w:r w:rsidRPr="00036E1A">
          <w:rPr>
            <w:rStyle w:val="Hyperlink"/>
          </w:rPr>
          <w:t>3</w:t>
        </w:r>
      </w:hyperlink>
      <w:r w:rsidRPr="00036E1A">
        <w:t>]</w:t>
      </w:r>
    </w:p>
    <w:p w14:paraId="4759FD8B" w14:textId="4B5F3044" w:rsidR="00036E1A" w:rsidRPr="00036E1A" w:rsidRDefault="001466B8" w:rsidP="007639A1">
      <w:pPr>
        <w:spacing w:after="0"/>
        <w:jc w:val="both"/>
      </w:pPr>
      <w:r>
        <w:rPr>
          <w:noProof/>
        </w:rPr>
        <w:drawing>
          <wp:inline distT="0" distB="0" distL="0" distR="0" wp14:anchorId="1DCB753A" wp14:editId="215CE15A">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81F3DA6"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import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component</w:t>
      </w:r>
      <w:proofErr w:type="gramEnd"/>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httpResource</w:t>
      </w:r>
      <w:proofErr w:type="spellEnd"/>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9CDCFE"/>
          <w:kern w:val="0"/>
          <w:sz w:val="18"/>
          <w:szCs w:val="18"/>
          <w14:ligatures w14:val="none"/>
        </w:rPr>
        <w:t>computed</w:t>
      </w:r>
      <w:r w:rsidRPr="00D67453">
        <w:rPr>
          <w:rFonts w:ascii="Consolas" w:eastAsia="Times New Roman" w:hAnsi="Consolas" w:cs="Times New Roman"/>
          <w:color w:val="CCCCCC"/>
          <w:kern w:val="0"/>
          <w:sz w:val="18"/>
          <w:szCs w:val="18"/>
          <w14:ligatures w14:val="none"/>
        </w:rPr>
        <w:t xml:space="preserve"> }</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from</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'@angular/core'</w:t>
      </w:r>
      <w:r w:rsidRPr="00D67453">
        <w:rPr>
          <w:rFonts w:ascii="Consolas" w:eastAsia="Times New Roman" w:hAnsi="Consolas" w:cs="Times New Roman"/>
          <w:color w:val="CCCCCC"/>
          <w:kern w:val="0"/>
          <w:sz w:val="18"/>
          <w:szCs w:val="18"/>
          <w14:ligatures w14:val="none"/>
        </w:rPr>
        <w:t>;</w:t>
      </w:r>
    </w:p>
    <w:p w14:paraId="618D02E9"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9B59D5A"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w:t>
      </w:r>
      <w:proofErr w:type="gramStart"/>
      <w:r w:rsidRPr="00D67453">
        <w:rPr>
          <w:rFonts w:ascii="Consolas" w:eastAsia="Times New Roman" w:hAnsi="Consolas" w:cs="Times New Roman"/>
          <w:color w:val="DCDCAA"/>
          <w:kern w:val="0"/>
          <w:sz w:val="18"/>
          <w:szCs w:val="18"/>
          <w14:ligatures w14:val="none"/>
        </w:rPr>
        <w:t>Component</w:t>
      </w:r>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w:t>
      </w:r>
    </w:p>
    <w:p w14:paraId="47627770"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selector:</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'app-order-dashboard'</w:t>
      </w:r>
      <w:r w:rsidRPr="00D67453">
        <w:rPr>
          <w:rFonts w:ascii="Consolas" w:eastAsia="Times New Roman" w:hAnsi="Consolas" w:cs="Times New Roman"/>
          <w:color w:val="CCCCCC"/>
          <w:kern w:val="0"/>
          <w:sz w:val="18"/>
          <w:szCs w:val="18"/>
          <w14:ligatures w14:val="none"/>
        </w:rPr>
        <w:t>,</w:t>
      </w:r>
    </w:p>
    <w:p w14:paraId="278CD357"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standalone:</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true</w:t>
      </w:r>
      <w:r w:rsidRPr="00D67453">
        <w:rPr>
          <w:rFonts w:ascii="Consolas" w:eastAsia="Times New Roman" w:hAnsi="Consolas" w:cs="Times New Roman"/>
          <w:color w:val="CCCCCC"/>
          <w:kern w:val="0"/>
          <w:sz w:val="18"/>
          <w:szCs w:val="18"/>
          <w14:ligatures w14:val="none"/>
        </w:rPr>
        <w:t>,</w:t>
      </w:r>
    </w:p>
    <w:p w14:paraId="6094674D"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template:</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w:t>
      </w:r>
    </w:p>
    <w:p w14:paraId="384BE5BE"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@if</w:t>
      </w: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orderResource</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isLoading</w:t>
      </w:r>
      <w:proofErr w:type="spellEnd"/>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808080"/>
          <w:kern w:val="0"/>
          <w:sz w:val="18"/>
          <w:szCs w:val="18"/>
          <w14:ligatures w14:val="none"/>
        </w:rPr>
        <w:t>&lt;</w:t>
      </w:r>
      <w:proofErr w:type="gramEnd"/>
      <w:r w:rsidRPr="00D67453">
        <w:rPr>
          <w:rFonts w:ascii="Consolas" w:eastAsia="Times New Roman" w:hAnsi="Consolas" w:cs="Times New Roman"/>
          <w:color w:val="569CD6"/>
          <w:kern w:val="0"/>
          <w:sz w:val="18"/>
          <w:szCs w:val="18"/>
          <w14:ligatures w14:val="none"/>
        </w:rPr>
        <w:t>p</w:t>
      </w:r>
      <w:r w:rsidRPr="00D67453">
        <w:rPr>
          <w:rFonts w:ascii="Consolas" w:eastAsia="Times New Roman" w:hAnsi="Consolas" w:cs="Times New Roman"/>
          <w:color w:val="808080"/>
          <w:kern w:val="0"/>
          <w:sz w:val="18"/>
          <w:szCs w:val="18"/>
          <w14:ligatures w14:val="none"/>
        </w:rPr>
        <w:t>&gt;</w:t>
      </w:r>
      <w:r w:rsidRPr="00D67453">
        <w:rPr>
          <w:rFonts w:ascii="Consolas" w:eastAsia="Times New Roman" w:hAnsi="Consolas" w:cs="Times New Roman"/>
          <w:color w:val="CCCCCC"/>
          <w:kern w:val="0"/>
          <w:sz w:val="18"/>
          <w:szCs w:val="18"/>
          <w14:ligatures w14:val="none"/>
        </w:rPr>
        <w:t>Loading orders...</w:t>
      </w:r>
      <w:r w:rsidRPr="00D67453">
        <w:rPr>
          <w:rFonts w:ascii="Consolas" w:eastAsia="Times New Roman" w:hAnsi="Consolas" w:cs="Times New Roman"/>
          <w:color w:val="808080"/>
          <w:kern w:val="0"/>
          <w:sz w:val="18"/>
          <w:szCs w:val="18"/>
          <w14:ligatures w14:val="none"/>
        </w:rPr>
        <w:t>&lt;/</w:t>
      </w:r>
      <w:r w:rsidRPr="00D67453">
        <w:rPr>
          <w:rFonts w:ascii="Consolas" w:eastAsia="Times New Roman" w:hAnsi="Consolas" w:cs="Times New Roman"/>
          <w:color w:val="569CD6"/>
          <w:kern w:val="0"/>
          <w:sz w:val="18"/>
          <w:szCs w:val="18"/>
          <w14:ligatures w14:val="none"/>
        </w:rPr>
        <w:t>p</w:t>
      </w:r>
      <w:proofErr w:type="gramStart"/>
      <w:r w:rsidRPr="00D67453">
        <w:rPr>
          <w:rFonts w:ascii="Consolas" w:eastAsia="Times New Roman" w:hAnsi="Consolas" w:cs="Times New Roman"/>
          <w:color w:val="808080"/>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roofErr w:type="gramEnd"/>
    </w:p>
    <w:p w14:paraId="52B96BA9"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@else if</w:t>
      </w: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orderResource</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error</w:t>
      </w:r>
      <w:proofErr w:type="spellEnd"/>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808080"/>
          <w:kern w:val="0"/>
          <w:sz w:val="18"/>
          <w:szCs w:val="18"/>
          <w14:ligatures w14:val="none"/>
        </w:rPr>
        <w:t>&lt;</w:t>
      </w:r>
      <w:proofErr w:type="gramEnd"/>
      <w:r w:rsidRPr="00D67453">
        <w:rPr>
          <w:rFonts w:ascii="Consolas" w:eastAsia="Times New Roman" w:hAnsi="Consolas" w:cs="Times New Roman"/>
          <w:color w:val="569CD6"/>
          <w:kern w:val="0"/>
          <w:sz w:val="18"/>
          <w:szCs w:val="18"/>
          <w14:ligatures w14:val="none"/>
        </w:rPr>
        <w:t>p</w:t>
      </w:r>
      <w:r w:rsidRPr="00D67453">
        <w:rPr>
          <w:rFonts w:ascii="Consolas" w:eastAsia="Times New Roman" w:hAnsi="Consolas" w:cs="Times New Roman"/>
          <w:color w:val="808080"/>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Error loading backend </w:t>
      </w:r>
      <w:proofErr w:type="gramStart"/>
      <w:r w:rsidRPr="00D67453">
        <w:rPr>
          <w:rFonts w:ascii="Consolas" w:eastAsia="Times New Roman" w:hAnsi="Consolas" w:cs="Times New Roman"/>
          <w:color w:val="CCCCCC"/>
          <w:kern w:val="0"/>
          <w:sz w:val="18"/>
          <w:szCs w:val="18"/>
          <w14:ligatures w14:val="none"/>
        </w:rPr>
        <w:t>data.</w:t>
      </w:r>
      <w:r w:rsidRPr="00D67453">
        <w:rPr>
          <w:rFonts w:ascii="Consolas" w:eastAsia="Times New Roman" w:hAnsi="Consolas" w:cs="Times New Roman"/>
          <w:color w:val="808080"/>
          <w:kern w:val="0"/>
          <w:sz w:val="18"/>
          <w:szCs w:val="18"/>
          <w14:ligatures w14:val="none"/>
        </w:rPr>
        <w:t>&lt;</w:t>
      </w:r>
      <w:proofErr w:type="gramEnd"/>
      <w:r w:rsidRPr="00D67453">
        <w:rPr>
          <w:rFonts w:ascii="Consolas" w:eastAsia="Times New Roman" w:hAnsi="Consolas" w:cs="Times New Roman"/>
          <w:color w:val="808080"/>
          <w:kern w:val="0"/>
          <w:sz w:val="18"/>
          <w:szCs w:val="18"/>
          <w14:ligatures w14:val="none"/>
        </w:rPr>
        <w:t>/</w:t>
      </w:r>
      <w:r w:rsidRPr="00D67453">
        <w:rPr>
          <w:rFonts w:ascii="Consolas" w:eastAsia="Times New Roman" w:hAnsi="Consolas" w:cs="Times New Roman"/>
          <w:color w:val="569CD6"/>
          <w:kern w:val="0"/>
          <w:sz w:val="18"/>
          <w:szCs w:val="18"/>
          <w14:ligatures w14:val="none"/>
        </w:rPr>
        <w:t>p</w:t>
      </w:r>
      <w:proofErr w:type="gramStart"/>
      <w:r w:rsidRPr="00D67453">
        <w:rPr>
          <w:rFonts w:ascii="Consolas" w:eastAsia="Times New Roman" w:hAnsi="Consolas" w:cs="Times New Roman"/>
          <w:color w:val="808080"/>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roofErr w:type="gramEnd"/>
    </w:p>
    <w:p w14:paraId="2E6410BB"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
    <w:p w14:paraId="4FE2A3B5"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586C0"/>
          <w:kern w:val="0"/>
          <w:sz w:val="18"/>
          <w:szCs w:val="18"/>
          <w14:ligatures w14:val="none"/>
        </w:rPr>
        <w:t>@for</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4FC1FF"/>
          <w:kern w:val="0"/>
          <w:sz w:val="18"/>
          <w:szCs w:val="18"/>
          <w14:ligatures w14:val="none"/>
        </w:rPr>
        <w:t>order</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of</w:t>
      </w: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DCDCAA"/>
          <w:kern w:val="0"/>
          <w:sz w:val="18"/>
          <w:szCs w:val="18"/>
          <w14:ligatures w14:val="none"/>
        </w:rPr>
        <w:t>processedOrders</w:t>
      </w:r>
      <w:proofErr w:type="spellEnd"/>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track</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9CDCFE"/>
          <w:kern w:val="0"/>
          <w:sz w:val="18"/>
          <w:szCs w:val="18"/>
          <w14:ligatures w14:val="none"/>
        </w:rPr>
        <w:t>order</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id</w:t>
      </w:r>
      <w:r w:rsidRPr="00D67453">
        <w:rPr>
          <w:rFonts w:ascii="Consolas" w:eastAsia="Times New Roman" w:hAnsi="Consolas" w:cs="Times New Roman"/>
          <w:color w:val="CCCCCC"/>
          <w:kern w:val="0"/>
          <w:sz w:val="18"/>
          <w:szCs w:val="18"/>
          <w14:ligatures w14:val="none"/>
        </w:rPr>
        <w:t>) {</w:t>
      </w:r>
      <w:proofErr w:type="gramEnd"/>
    </w:p>
    <w:p w14:paraId="44AF456C"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808080"/>
          <w:kern w:val="0"/>
          <w:sz w:val="18"/>
          <w:szCs w:val="18"/>
          <w14:ligatures w14:val="none"/>
        </w:rPr>
        <w:t>&lt;</w:t>
      </w:r>
      <w:r w:rsidRPr="00D67453">
        <w:rPr>
          <w:rFonts w:ascii="Consolas" w:eastAsia="Times New Roman" w:hAnsi="Consolas" w:cs="Times New Roman"/>
          <w:color w:val="569CD6"/>
          <w:kern w:val="0"/>
          <w:sz w:val="18"/>
          <w:szCs w:val="18"/>
          <w14:ligatures w14:val="none"/>
        </w:rPr>
        <w:t>app-order-card</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[data]</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CE9178"/>
          <w:kern w:val="0"/>
          <w:sz w:val="18"/>
          <w:szCs w:val="18"/>
          <w14:ligatures w14:val="none"/>
        </w:rPr>
        <w:t>"</w:t>
      </w:r>
      <w:r w:rsidRPr="00D67453">
        <w:rPr>
          <w:rFonts w:ascii="Consolas" w:eastAsia="Times New Roman" w:hAnsi="Consolas" w:cs="Times New Roman"/>
          <w:color w:val="9CDCFE"/>
          <w:kern w:val="0"/>
          <w:sz w:val="18"/>
          <w:szCs w:val="18"/>
          <w14:ligatures w14:val="none"/>
        </w:rPr>
        <w:t>order</w:t>
      </w:r>
      <w:r w:rsidRPr="00D67453">
        <w:rPr>
          <w:rFonts w:ascii="Consolas" w:eastAsia="Times New Roman" w:hAnsi="Consolas" w:cs="Times New Roman"/>
          <w:color w:val="CE9178"/>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808080"/>
          <w:kern w:val="0"/>
          <w:sz w:val="18"/>
          <w:szCs w:val="18"/>
          <w14:ligatures w14:val="none"/>
        </w:rPr>
        <w:t>/&gt;</w:t>
      </w:r>
    </w:p>
    <w:p w14:paraId="130724F1"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1420E9D3"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w:t>
      </w:r>
    </w:p>
    <w:p w14:paraId="4DB706F0"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w:t>
      </w:r>
    </w:p>
    <w:p w14:paraId="01920360"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export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class</w:t>
      </w: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4EC9B0"/>
          <w:kern w:val="0"/>
          <w:sz w:val="18"/>
          <w:szCs w:val="18"/>
          <w14:ligatures w14:val="none"/>
        </w:rPr>
        <w:t>OrderDashboardComponent</w:t>
      </w:r>
      <w:proofErr w:type="spellEnd"/>
      <w:r w:rsidRPr="00D67453">
        <w:rPr>
          <w:rFonts w:ascii="Consolas" w:eastAsia="Times New Roman" w:hAnsi="Consolas" w:cs="Times New Roman"/>
          <w:color w:val="CCCCCC"/>
          <w:kern w:val="0"/>
          <w:sz w:val="18"/>
          <w:szCs w:val="18"/>
          <w14:ligatures w14:val="none"/>
        </w:rPr>
        <w:t xml:space="preserve"> {</w:t>
      </w:r>
    </w:p>
    <w:p w14:paraId="599839B6"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6A9955"/>
          <w:kern w:val="0"/>
          <w:sz w:val="18"/>
          <w:szCs w:val="18"/>
          <w14:ligatures w14:val="none"/>
        </w:rPr>
        <w:t>// Declarative HTTP fetching mapped directly to local component states</w:t>
      </w:r>
    </w:p>
    <w:p w14:paraId="3FEAF208"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orderResource</w:t>
      </w:r>
      <w:proofErr w:type="spell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DCDCAA"/>
          <w:kern w:val="0"/>
          <w:sz w:val="18"/>
          <w:szCs w:val="18"/>
          <w14:ligatures w14:val="none"/>
        </w:rPr>
        <w:t>httpResource</w:t>
      </w:r>
      <w:proofErr w:type="spellEnd"/>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w:t>
      </w:r>
      <w:proofErr w:type="spellStart"/>
      <w:r w:rsidRPr="00D67453">
        <w:rPr>
          <w:rFonts w:ascii="Consolas" w:eastAsia="Times New Roman" w:hAnsi="Consolas" w:cs="Times New Roman"/>
          <w:color w:val="CE9178"/>
          <w:kern w:val="0"/>
          <w:sz w:val="18"/>
          <w:szCs w:val="18"/>
          <w14:ligatures w14:val="none"/>
        </w:rPr>
        <w:t>api</w:t>
      </w:r>
      <w:proofErr w:type="spellEnd"/>
      <w:r w:rsidRPr="00D67453">
        <w:rPr>
          <w:rFonts w:ascii="Consolas" w:eastAsia="Times New Roman" w:hAnsi="Consolas" w:cs="Times New Roman"/>
          <w:color w:val="CE9178"/>
          <w:kern w:val="0"/>
          <w:sz w:val="18"/>
          <w:szCs w:val="18"/>
          <w14:ligatures w14:val="none"/>
        </w:rPr>
        <w:t>/v1/orders`</w:t>
      </w:r>
      <w:r w:rsidRPr="00D67453">
        <w:rPr>
          <w:rFonts w:ascii="Consolas" w:eastAsia="Times New Roman" w:hAnsi="Consolas" w:cs="Times New Roman"/>
          <w:color w:val="CCCCCC"/>
          <w:kern w:val="0"/>
          <w:sz w:val="18"/>
          <w:szCs w:val="18"/>
          <w14:ligatures w14:val="none"/>
        </w:rPr>
        <w:t>);</w:t>
      </w:r>
    </w:p>
    <w:p w14:paraId="3353E5F6"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4A9EC07"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6A9955"/>
          <w:kern w:val="0"/>
          <w:sz w:val="18"/>
          <w:szCs w:val="18"/>
          <w14:ligatures w14:val="none"/>
        </w:rPr>
        <w:t xml:space="preserve">// Computed derivations execute optimally outside </w:t>
      </w:r>
      <w:proofErr w:type="spellStart"/>
      <w:r w:rsidRPr="00D67453">
        <w:rPr>
          <w:rFonts w:ascii="Consolas" w:eastAsia="Times New Roman" w:hAnsi="Consolas" w:cs="Times New Roman"/>
          <w:color w:val="6A9955"/>
          <w:kern w:val="0"/>
          <w:sz w:val="18"/>
          <w:szCs w:val="18"/>
          <w14:ligatures w14:val="none"/>
        </w:rPr>
        <w:t>NgZone</w:t>
      </w:r>
      <w:proofErr w:type="spellEnd"/>
      <w:r w:rsidRPr="00D67453">
        <w:rPr>
          <w:rFonts w:ascii="Consolas" w:eastAsia="Times New Roman" w:hAnsi="Consolas" w:cs="Times New Roman"/>
          <w:color w:val="6A9955"/>
          <w:kern w:val="0"/>
          <w:sz w:val="18"/>
          <w:szCs w:val="18"/>
          <w14:ligatures w14:val="none"/>
        </w:rPr>
        <w:t xml:space="preserve"> execution</w:t>
      </w:r>
    </w:p>
    <w:p w14:paraId="75D0A454"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processedOrders</w:t>
      </w:r>
      <w:proofErr w:type="spell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DCDCAA"/>
          <w:kern w:val="0"/>
          <w:sz w:val="18"/>
          <w:szCs w:val="18"/>
          <w14:ligatures w14:val="none"/>
        </w:rPr>
        <w:t>computed</w:t>
      </w:r>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
    <w:p w14:paraId="603D17E9"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return</w:t>
      </w: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569CD6"/>
          <w:kern w:val="0"/>
          <w:sz w:val="18"/>
          <w:szCs w:val="18"/>
          <w14:ligatures w14:val="none"/>
        </w:rPr>
        <w:t>this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orderResource</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value</w:t>
      </w:r>
      <w:proofErr w:type="spellEnd"/>
      <w:proofErr w:type="gramEnd"/>
      <w:r w:rsidRPr="00D67453">
        <w:rPr>
          <w:rFonts w:ascii="Consolas" w:eastAsia="Times New Roman" w:hAnsi="Consolas" w:cs="Times New Roman"/>
          <w:color w:val="CCCCCC"/>
          <w:kern w:val="0"/>
          <w:sz w:val="18"/>
          <w:szCs w:val="18"/>
          <w14:ligatures w14:val="none"/>
        </w:rPr>
        <w:t>(</w:t>
      </w:r>
      <w:proofErr w:type="gramStart"/>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filter</w:t>
      </w:r>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9CDCFE"/>
          <w:kern w:val="0"/>
          <w:sz w:val="18"/>
          <w:szCs w:val="18"/>
          <w14:ligatures w14:val="none"/>
        </w:rPr>
        <w:t>o</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9CDCFE"/>
          <w:kern w:val="0"/>
          <w:sz w:val="18"/>
          <w:szCs w:val="18"/>
          <w14:ligatures w14:val="none"/>
        </w:rPr>
        <w:t>o</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status</w:t>
      </w:r>
      <w:proofErr w:type="spellEnd"/>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'active'</w:t>
      </w:r>
      <w:proofErr w:type="gramStart"/>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 xml:space="preserve"> [];</w:t>
      </w:r>
    </w:p>
    <w:p w14:paraId="22CB26FA"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66A31CC9" w14:textId="77777777" w:rsidR="00D67453" w:rsidRPr="00D67453" w:rsidRDefault="00D67453" w:rsidP="007639A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w:t>
      </w:r>
    </w:p>
    <w:p w14:paraId="3C775D68" w14:textId="7F04D9AA" w:rsidR="00036E1A" w:rsidRPr="00036E1A" w:rsidRDefault="00036E1A" w:rsidP="007639A1">
      <w:pPr>
        <w:jc w:val="both"/>
      </w:pPr>
    </w:p>
    <w:p w14:paraId="4A472729" w14:textId="77777777" w:rsidR="00036E1A" w:rsidRPr="00036E1A" w:rsidRDefault="00000000" w:rsidP="007639A1">
      <w:pPr>
        <w:jc w:val="both"/>
      </w:pPr>
      <w:r>
        <w:lastRenderedPageBreak/>
        <w:pict w14:anchorId="108B46AD">
          <v:rect id="_x0000_i1028" style="width:0;height:1.5pt" o:hralign="center" o:hrstd="t" o:hr="t" fillcolor="#a0a0a0" stroked="f"/>
        </w:pict>
      </w:r>
    </w:p>
    <w:p w14:paraId="26B63B91" w14:textId="77777777" w:rsidR="00036E1A" w:rsidRPr="00036E1A" w:rsidRDefault="00036E1A" w:rsidP="007639A1">
      <w:pPr>
        <w:jc w:val="both"/>
        <w:rPr>
          <w:b/>
          <w:bCs/>
        </w:rPr>
      </w:pPr>
      <w:r w:rsidRPr="00036E1A">
        <w:rPr>
          <w:b/>
          <w:bCs/>
        </w:rPr>
        <w:t>4. Smart vs. Presentational Component Design</w:t>
      </w:r>
    </w:p>
    <w:p w14:paraId="38180431" w14:textId="77777777" w:rsidR="00036E1A" w:rsidRPr="00036E1A" w:rsidRDefault="00036E1A" w:rsidP="007639A1">
      <w:pPr>
        <w:jc w:val="both"/>
      </w:pPr>
      <w:r w:rsidRPr="00036E1A">
        <w:t xml:space="preserve">To ensure that large systems scale efficiently without cross-team regressions, architectures strictly separate logic from pure rendering using the </w:t>
      </w:r>
      <w:r w:rsidRPr="00036E1A">
        <w:rPr>
          <w:b/>
          <w:bCs/>
        </w:rPr>
        <w:t>Smart vs. Presentational Pattern</w:t>
      </w:r>
      <w:r w:rsidRPr="00036E1A">
        <w:t>. [</w:t>
      </w:r>
      <w:hyperlink r:id="rId28" w:history="1">
        <w:r w:rsidRPr="00036E1A">
          <w:rPr>
            <w:rStyle w:val="Hyperlink"/>
          </w:rPr>
          <w:t>1</w:t>
        </w:r>
      </w:hyperlink>
      <w:r w:rsidRPr="00036E1A">
        <w:t xml:space="preserve">, </w:t>
      </w:r>
      <w:hyperlink r:id="rId29" w:history="1">
        <w:r w:rsidRPr="00036E1A">
          <w:rPr>
            <w:rStyle w:val="Hyperlink"/>
          </w:rPr>
          <w:t>2</w:t>
        </w:r>
      </w:hyperlink>
      <w:r w:rsidRPr="00036E1A">
        <w:t xml:space="preserve">, </w:t>
      </w:r>
      <w:hyperlink r:id="rId30" w:history="1">
        <w:r w:rsidRPr="00036E1A">
          <w:rPr>
            <w:rStyle w:val="Hyperlink"/>
          </w:rPr>
          <w:t>3</w:t>
        </w:r>
      </w:hyperlink>
      <w:r w:rsidRPr="00036E1A">
        <w:t>]</w:t>
      </w:r>
    </w:p>
    <w:p w14:paraId="0C658F77" w14:textId="77777777" w:rsidR="00036E1A" w:rsidRPr="00036E1A" w:rsidRDefault="00036E1A" w:rsidP="007639A1">
      <w:pPr>
        <w:numPr>
          <w:ilvl w:val="0"/>
          <w:numId w:val="12"/>
        </w:numPr>
        <w:jc w:val="both"/>
      </w:pPr>
      <w:r w:rsidRPr="00036E1A">
        <w:rPr>
          <w:b/>
          <w:bCs/>
        </w:rPr>
        <w:t>Smart Components (Containers):</w:t>
      </w:r>
      <w:r w:rsidRPr="00036E1A">
        <w:t xml:space="preserve"> Connected directly to the dependency injection framework, backend data services, and facade layers. They listen to events from the UI and pass state down as plain inputs. [</w:t>
      </w:r>
      <w:hyperlink r:id="rId31" w:history="1">
        <w:r w:rsidRPr="00036E1A">
          <w:rPr>
            <w:rStyle w:val="Hyperlink"/>
          </w:rPr>
          <w:t>1</w:t>
        </w:r>
      </w:hyperlink>
      <w:r w:rsidRPr="00036E1A">
        <w:t xml:space="preserve">, </w:t>
      </w:r>
      <w:hyperlink r:id="rId32" w:history="1">
        <w:r w:rsidRPr="00036E1A">
          <w:rPr>
            <w:rStyle w:val="Hyperlink"/>
          </w:rPr>
          <w:t>2</w:t>
        </w:r>
      </w:hyperlink>
      <w:r w:rsidRPr="00036E1A">
        <w:t xml:space="preserve">, </w:t>
      </w:r>
      <w:hyperlink r:id="rId33" w:history="1">
        <w:r w:rsidRPr="00036E1A">
          <w:rPr>
            <w:rStyle w:val="Hyperlink"/>
          </w:rPr>
          <w:t>3</w:t>
        </w:r>
      </w:hyperlink>
      <w:r w:rsidRPr="00036E1A">
        <w:t>]</w:t>
      </w:r>
    </w:p>
    <w:p w14:paraId="2F3D7C88" w14:textId="77777777" w:rsidR="00036E1A" w:rsidRPr="00036E1A" w:rsidRDefault="00036E1A" w:rsidP="007639A1">
      <w:pPr>
        <w:numPr>
          <w:ilvl w:val="0"/>
          <w:numId w:val="12"/>
        </w:numPr>
        <w:jc w:val="both"/>
      </w:pPr>
      <w:r w:rsidRPr="00036E1A">
        <w:rPr>
          <w:b/>
          <w:bCs/>
        </w:rPr>
        <w:t>Presentational Components (Dumb UI):</w:t>
      </w:r>
      <w:r w:rsidRPr="00036E1A">
        <w:t xml:space="preserve"> Completely isolated from business rules. They declare their structural criteria purely through </w:t>
      </w:r>
      <w:proofErr w:type="gramStart"/>
      <w:r w:rsidRPr="00036E1A">
        <w:t>the @</w:t>
      </w:r>
      <w:proofErr w:type="gramEnd"/>
      <w:r w:rsidRPr="00036E1A">
        <w:t xml:space="preserve">Input </w:t>
      </w:r>
      <w:proofErr w:type="gramStart"/>
      <w:r w:rsidRPr="00036E1A">
        <w:t>and @</w:t>
      </w:r>
      <w:proofErr w:type="gramEnd"/>
      <w:r w:rsidRPr="00036E1A">
        <w:t>Output APIs, ensuring complete testability and infinite reuse across separate modules. [</w:t>
      </w:r>
      <w:hyperlink r:id="rId34" w:history="1">
        <w:r w:rsidRPr="00036E1A">
          <w:rPr>
            <w:rStyle w:val="Hyperlink"/>
          </w:rPr>
          <w:t>1</w:t>
        </w:r>
      </w:hyperlink>
      <w:r w:rsidRPr="00036E1A">
        <w:t xml:space="preserve">, </w:t>
      </w:r>
      <w:hyperlink r:id="rId35" w:history="1">
        <w:r w:rsidRPr="00036E1A">
          <w:rPr>
            <w:rStyle w:val="Hyperlink"/>
          </w:rPr>
          <w:t>2</w:t>
        </w:r>
      </w:hyperlink>
      <w:r w:rsidRPr="00036E1A">
        <w:t>]</w:t>
      </w:r>
    </w:p>
    <w:p w14:paraId="64DF3F00" w14:textId="77777777" w:rsidR="00036E1A" w:rsidRPr="00036E1A" w:rsidRDefault="00000000" w:rsidP="007639A1">
      <w:pPr>
        <w:jc w:val="both"/>
      </w:pPr>
      <w:r>
        <w:pict w14:anchorId="4A230435">
          <v:rect id="_x0000_i1029" style="width:0;height:1.5pt" o:hralign="center" o:hrstd="t" o:hr="t" fillcolor="#a0a0a0" stroked="f"/>
        </w:pict>
      </w:r>
    </w:p>
    <w:p w14:paraId="6380DBC8" w14:textId="77777777" w:rsidR="00036E1A" w:rsidRPr="00036E1A" w:rsidRDefault="00036E1A" w:rsidP="007639A1">
      <w:pPr>
        <w:jc w:val="both"/>
        <w:rPr>
          <w:b/>
          <w:bCs/>
        </w:rPr>
      </w:pPr>
      <w:r w:rsidRPr="00036E1A">
        <w:rPr>
          <w:b/>
          <w:bCs/>
        </w:rPr>
        <w:t>5. Compulsory Micro Frontends &amp; Micro-Libraries</w:t>
      </w:r>
    </w:p>
    <w:p w14:paraId="617C805D" w14:textId="77777777" w:rsidR="00036E1A" w:rsidRPr="00036E1A" w:rsidRDefault="00036E1A" w:rsidP="007639A1">
      <w:pPr>
        <w:jc w:val="both"/>
      </w:pPr>
      <w:r w:rsidRPr="00036E1A">
        <w:t xml:space="preserve">For multi-team enterprise environments, maintaining a single monolithic bundle results in deployment bottlenecks. Angular 21 supports advanced modular </w:t>
      </w:r>
      <w:proofErr w:type="gramStart"/>
      <w:r w:rsidRPr="00036E1A">
        <w:t>architectures</w:t>
      </w:r>
      <w:proofErr w:type="gramEnd"/>
      <w:r w:rsidRPr="00036E1A">
        <w:t xml:space="preserve"> via </w:t>
      </w:r>
      <w:r w:rsidRPr="00036E1A">
        <w:rPr>
          <w:b/>
          <w:bCs/>
        </w:rPr>
        <w:t>Webpack Module Federation</w:t>
      </w:r>
      <w:r w:rsidRPr="00036E1A">
        <w:t xml:space="preserve"> or native Angular workspace sub-projects. Teams package common utilities, authorization handling, and design patterns into decoupled, shareable library layers compiled via the Angular CLI (ng build shared-</w:t>
      </w:r>
      <w:proofErr w:type="spellStart"/>
      <w:r w:rsidRPr="00036E1A">
        <w:t>ui</w:t>
      </w:r>
      <w:proofErr w:type="spellEnd"/>
      <w:r w:rsidRPr="00036E1A">
        <w:t>). This guarantees an explicit singleton behavior for shared business states across distributed app environments. [</w:t>
      </w:r>
      <w:hyperlink r:id="rId36" w:history="1">
        <w:r w:rsidRPr="00036E1A">
          <w:rPr>
            <w:rStyle w:val="Hyperlink"/>
          </w:rPr>
          <w:t>1</w:t>
        </w:r>
      </w:hyperlink>
      <w:r w:rsidRPr="00036E1A">
        <w:t xml:space="preserve">, </w:t>
      </w:r>
      <w:hyperlink r:id="rId37" w:history="1">
        <w:r w:rsidRPr="00036E1A">
          <w:rPr>
            <w:rStyle w:val="Hyperlink"/>
          </w:rPr>
          <w:t>2</w:t>
        </w:r>
      </w:hyperlink>
      <w:r w:rsidRPr="00036E1A">
        <w:t>]</w:t>
      </w:r>
    </w:p>
    <w:p w14:paraId="00556188" w14:textId="77777777" w:rsidR="00036E1A" w:rsidRPr="00036E1A" w:rsidRDefault="00000000" w:rsidP="007639A1">
      <w:pPr>
        <w:jc w:val="both"/>
      </w:pPr>
      <w:r>
        <w:pict w14:anchorId="3C654949">
          <v:rect id="_x0000_i1030" style="width:0;height:1.5pt" o:hralign="center" o:hrstd="t" o:hr="t" fillcolor="#a0a0a0" stroked="f"/>
        </w:pict>
      </w:r>
    </w:p>
    <w:p w14:paraId="668B478A" w14:textId="77777777" w:rsidR="00036E1A" w:rsidRPr="00036E1A" w:rsidRDefault="00036E1A" w:rsidP="007639A1">
      <w:pPr>
        <w:jc w:val="both"/>
        <w:rPr>
          <w:b/>
          <w:bCs/>
        </w:rPr>
      </w:pPr>
      <w:r w:rsidRPr="00036E1A">
        <w:rPr>
          <w:b/>
          <w:bCs/>
        </w:rPr>
        <w:t>6. Modernized Enterprise Testing Pyramid</w:t>
      </w:r>
    </w:p>
    <w:p w14:paraId="08446EA0" w14:textId="77777777" w:rsidR="00036E1A" w:rsidRPr="00036E1A" w:rsidRDefault="00036E1A" w:rsidP="007639A1">
      <w:pPr>
        <w:jc w:val="both"/>
      </w:pPr>
      <w:r w:rsidRPr="00036E1A">
        <w:t xml:space="preserve">Because Karma has been officially replaced by </w:t>
      </w:r>
      <w:proofErr w:type="spellStart"/>
      <w:r w:rsidRPr="00036E1A">
        <w:t>Vitest</w:t>
      </w:r>
      <w:proofErr w:type="spellEnd"/>
      <w:r w:rsidRPr="00036E1A">
        <w:t xml:space="preserve"> as the default test runner in Angular 21, the testing layout has shifted to achieve up to </w:t>
      </w:r>
      <w:r w:rsidRPr="00036E1A">
        <w:rPr>
          <w:b/>
          <w:bCs/>
        </w:rPr>
        <w:t>10x faster execution speeds</w:t>
      </w:r>
      <w:r w:rsidRPr="00036E1A">
        <w:t>: [</w:t>
      </w:r>
      <w:hyperlink r:id="rId38" w:history="1">
        <w:r w:rsidRPr="00036E1A">
          <w:rPr>
            <w:rStyle w:val="Hyperlink"/>
          </w:rPr>
          <w:t>1</w:t>
        </w:r>
      </w:hyperlink>
      <w:r w:rsidRPr="00036E1A">
        <w:t xml:space="preserve">, </w:t>
      </w:r>
      <w:hyperlink r:id="rId39" w:history="1">
        <w:r w:rsidRPr="00036E1A">
          <w:rPr>
            <w:rStyle w:val="Hyperlink"/>
          </w:rPr>
          <w:t>2</w:t>
        </w:r>
      </w:hyperlink>
      <w:r w:rsidRPr="00036E1A">
        <w:t>]</w:t>
      </w:r>
    </w:p>
    <w:p w14:paraId="4454AACB" w14:textId="77777777" w:rsidR="00036E1A" w:rsidRPr="00036E1A" w:rsidRDefault="00036E1A" w:rsidP="007639A1">
      <w:pPr>
        <w:numPr>
          <w:ilvl w:val="0"/>
          <w:numId w:val="13"/>
        </w:numPr>
        <w:jc w:val="both"/>
      </w:pPr>
      <w:r w:rsidRPr="00036E1A">
        <w:rPr>
          <w:b/>
          <w:bCs/>
        </w:rPr>
        <w:t>Unit Tests (</w:t>
      </w:r>
      <w:proofErr w:type="spellStart"/>
      <w:r w:rsidRPr="00036E1A">
        <w:rPr>
          <w:b/>
          <w:bCs/>
        </w:rPr>
        <w:t>Vitest</w:t>
      </w:r>
      <w:proofErr w:type="spellEnd"/>
      <w:r w:rsidRPr="00036E1A">
        <w:rPr>
          <w:b/>
          <w:bCs/>
        </w:rPr>
        <w:t>):</w:t>
      </w:r>
      <w:r w:rsidRPr="00036E1A">
        <w:t xml:space="preserve"> Used for highly isolated domain functions, custom data pipes, mathematical utilities, and pure component view transformations. [</w:t>
      </w:r>
      <w:hyperlink r:id="rId40" w:history="1">
        <w:r w:rsidRPr="00036E1A">
          <w:rPr>
            <w:rStyle w:val="Hyperlink"/>
          </w:rPr>
          <w:t>1</w:t>
        </w:r>
      </w:hyperlink>
      <w:r w:rsidRPr="00036E1A">
        <w:t xml:space="preserve">, </w:t>
      </w:r>
      <w:hyperlink r:id="rId41" w:history="1">
        <w:r w:rsidRPr="00036E1A">
          <w:rPr>
            <w:rStyle w:val="Hyperlink"/>
          </w:rPr>
          <w:t>2</w:t>
        </w:r>
      </w:hyperlink>
      <w:r w:rsidRPr="00036E1A">
        <w:t>]</w:t>
      </w:r>
    </w:p>
    <w:p w14:paraId="7F291033" w14:textId="77777777" w:rsidR="00036E1A" w:rsidRPr="00036E1A" w:rsidRDefault="00036E1A" w:rsidP="007639A1">
      <w:pPr>
        <w:numPr>
          <w:ilvl w:val="0"/>
          <w:numId w:val="13"/>
        </w:numPr>
        <w:jc w:val="both"/>
      </w:pPr>
      <w:r w:rsidRPr="00036E1A">
        <w:rPr>
          <w:b/>
          <w:bCs/>
        </w:rPr>
        <w:t>Integration Tests (</w:t>
      </w:r>
      <w:proofErr w:type="spellStart"/>
      <w:r w:rsidRPr="00036E1A">
        <w:rPr>
          <w:b/>
          <w:bCs/>
        </w:rPr>
        <w:t>Vitest</w:t>
      </w:r>
      <w:proofErr w:type="spellEnd"/>
      <w:r w:rsidRPr="00036E1A">
        <w:rPr>
          <w:b/>
          <w:bCs/>
        </w:rPr>
        <w:t xml:space="preserve"> + Component Testing):</w:t>
      </w:r>
      <w:r w:rsidRPr="00036E1A">
        <w:t xml:space="preserve"> Validates interactions between smart containers and feature data facades without mocking the framework container. [</w:t>
      </w:r>
      <w:hyperlink r:id="rId42" w:history="1">
        <w:r w:rsidRPr="00036E1A">
          <w:rPr>
            <w:rStyle w:val="Hyperlink"/>
          </w:rPr>
          <w:t>1</w:t>
        </w:r>
      </w:hyperlink>
      <w:r w:rsidRPr="00036E1A">
        <w:t>]</w:t>
      </w:r>
    </w:p>
    <w:p w14:paraId="655F684A" w14:textId="77777777" w:rsidR="00036E1A" w:rsidRPr="00036E1A" w:rsidRDefault="00036E1A" w:rsidP="007639A1">
      <w:pPr>
        <w:numPr>
          <w:ilvl w:val="0"/>
          <w:numId w:val="13"/>
        </w:numPr>
        <w:jc w:val="both"/>
      </w:pPr>
      <w:r w:rsidRPr="00036E1A">
        <w:rPr>
          <w:b/>
          <w:bCs/>
        </w:rPr>
        <w:t>End-to-End Tests (Cypress/Playwright):</w:t>
      </w:r>
      <w:r w:rsidRPr="00036E1A">
        <w:t xml:space="preserve"> Reserved for high-value user journeys, validating true cross-domain boundaries, SSR hydration flows, and production-like deployments. [</w:t>
      </w:r>
      <w:hyperlink r:id="rId43" w:history="1">
        <w:r w:rsidRPr="00036E1A">
          <w:rPr>
            <w:rStyle w:val="Hyperlink"/>
          </w:rPr>
          <w:t>1</w:t>
        </w:r>
      </w:hyperlink>
      <w:r w:rsidRPr="00036E1A">
        <w:t xml:space="preserve">, </w:t>
      </w:r>
      <w:hyperlink r:id="rId44" w:history="1">
        <w:r w:rsidRPr="00036E1A">
          <w:rPr>
            <w:rStyle w:val="Hyperlink"/>
          </w:rPr>
          <w:t>2</w:t>
        </w:r>
      </w:hyperlink>
      <w:r w:rsidRPr="00036E1A">
        <w:t>]</w:t>
      </w:r>
    </w:p>
    <w:p w14:paraId="7B0C7C06" w14:textId="7A436510" w:rsidR="009105C8" w:rsidRDefault="009105C8" w:rsidP="007639A1">
      <w:pPr>
        <w:pStyle w:val="ListParagraph"/>
        <w:numPr>
          <w:ilvl w:val="0"/>
          <w:numId w:val="14"/>
        </w:numPr>
        <w:jc w:val="both"/>
      </w:pPr>
      <w:hyperlink r:id="rId45" w:history="1">
        <w:r w:rsidRPr="009105C8">
          <w:rPr>
            <w:rStyle w:val="Hyperlink"/>
          </w:rPr>
          <w:t xml:space="preserve">Modernizing Angular Architectural Patterns — Rainer </w:t>
        </w:r>
        <w:proofErr w:type="spellStart"/>
        <w:r w:rsidRPr="009105C8">
          <w:rPr>
            <w:rStyle w:val="Hyperlink"/>
          </w:rPr>
          <w:t>Hahnekamp</w:t>
        </w:r>
        <w:proofErr w:type="spellEnd"/>
        <w:r w:rsidRPr="009105C8">
          <w:rPr>
            <w:rStyle w:val="Hyperlink"/>
          </w:rPr>
          <w:t xml:space="preserve"> — Google Developer Expert</w:t>
        </w:r>
      </w:hyperlink>
    </w:p>
    <w:p w14:paraId="3C068920" w14:textId="65C69D77" w:rsidR="005911B8" w:rsidRDefault="005911B8" w:rsidP="007639A1">
      <w:pPr>
        <w:pStyle w:val="ListParagraph"/>
        <w:numPr>
          <w:ilvl w:val="0"/>
          <w:numId w:val="14"/>
        </w:numPr>
        <w:jc w:val="both"/>
      </w:pPr>
      <w:hyperlink r:id="rId46" w:history="1">
        <w:r w:rsidRPr="005911B8">
          <w:rPr>
            <w:rStyle w:val="Hyperlink"/>
          </w:rPr>
          <w:t>Angular Architecture Explained: Patterns, Performance, and Scalable Application Foundations</w:t>
        </w:r>
      </w:hyperlink>
    </w:p>
    <w:p w14:paraId="4009BF05" w14:textId="01F6AF9A" w:rsidR="008D5C08" w:rsidRDefault="008D5C08" w:rsidP="007639A1">
      <w:pPr>
        <w:jc w:val="both"/>
      </w:pPr>
    </w:p>
    <w:p w14:paraId="6B26A7DB" w14:textId="362BE2DA" w:rsidR="008D5C08" w:rsidRPr="008D5C08" w:rsidRDefault="00AF7513" w:rsidP="007639A1">
      <w:pPr>
        <w:shd w:val="clear" w:color="auto" w:fill="7F7F7F" w:themeFill="text1" w:themeFillTint="80"/>
        <w:jc w:val="both"/>
        <w:rPr>
          <w:b/>
          <w:bCs/>
        </w:rPr>
      </w:pPr>
      <w:r w:rsidRPr="00AF7513">
        <w:rPr>
          <w:b/>
          <w:bCs/>
        </w:rPr>
        <w:t>Feature-based architecture</w:t>
      </w:r>
    </w:p>
    <w:p w14:paraId="010534C7" w14:textId="77777777" w:rsidR="00F3293A" w:rsidRPr="00F3293A" w:rsidRDefault="00F3293A" w:rsidP="007639A1">
      <w:pPr>
        <w:pStyle w:val="ListParagraph"/>
        <w:ind w:left="360"/>
        <w:jc w:val="both"/>
      </w:pPr>
      <w:r w:rsidRPr="00F3293A">
        <w:rPr>
          <w:b/>
          <w:bCs/>
        </w:rPr>
        <w:t>Angular 21</w:t>
      </w:r>
      <w:r w:rsidRPr="00F3293A">
        <w:t xml:space="preserve"> fully </w:t>
      </w:r>
      <w:proofErr w:type="gramStart"/>
      <w:r w:rsidRPr="00F3293A">
        <w:t>cements</w:t>
      </w:r>
      <w:proofErr w:type="gramEnd"/>
      <w:r w:rsidRPr="00F3293A">
        <w:t xml:space="preserve"> the framework's evolution into a lightweight, high-performance ecosystem by making </w:t>
      </w:r>
      <w:r w:rsidRPr="00F3293A">
        <w:rPr>
          <w:b/>
          <w:bCs/>
        </w:rPr>
        <w:t xml:space="preserve">standalone components, zoneless change detection, and </w:t>
      </w:r>
      <w:proofErr w:type="gramStart"/>
      <w:r w:rsidRPr="00F3293A">
        <w:rPr>
          <w:b/>
          <w:bCs/>
        </w:rPr>
        <w:t>Signals</w:t>
      </w:r>
      <w:proofErr w:type="gramEnd"/>
      <w:r w:rsidRPr="00F3293A">
        <w:rPr>
          <w:b/>
          <w:bCs/>
        </w:rPr>
        <w:t xml:space="preserve"> the native defaults</w:t>
      </w:r>
      <w:r w:rsidRPr="00F3293A">
        <w:t xml:space="preserve">. Implementing a </w:t>
      </w:r>
      <w:r w:rsidRPr="00F3293A">
        <w:rPr>
          <w:b/>
          <w:bCs/>
        </w:rPr>
        <w:t>Feature-Based Architecture</w:t>
      </w:r>
      <w:r w:rsidRPr="00F3293A">
        <w:t xml:space="preserve"> in Angular 21 means organizing your project around cohesive business capabilities (e.g., products, orders, users) rather than technical roles (components, services, pipes). [</w:t>
      </w:r>
      <w:hyperlink r:id="rId47" w:history="1">
        <w:r w:rsidRPr="00F3293A">
          <w:rPr>
            <w:rStyle w:val="Hyperlink"/>
          </w:rPr>
          <w:t>1</w:t>
        </w:r>
      </w:hyperlink>
      <w:r w:rsidRPr="00F3293A">
        <w:t xml:space="preserve">, </w:t>
      </w:r>
      <w:hyperlink r:id="rId48" w:history="1">
        <w:r w:rsidRPr="00F3293A">
          <w:rPr>
            <w:rStyle w:val="Hyperlink"/>
          </w:rPr>
          <w:t>2</w:t>
        </w:r>
      </w:hyperlink>
      <w:r w:rsidRPr="00F3293A">
        <w:t xml:space="preserve">, </w:t>
      </w:r>
      <w:hyperlink r:id="rId49" w:history="1">
        <w:r w:rsidRPr="00F3293A">
          <w:rPr>
            <w:rStyle w:val="Hyperlink"/>
          </w:rPr>
          <w:t>3</w:t>
        </w:r>
      </w:hyperlink>
      <w:r w:rsidRPr="00F3293A">
        <w:t xml:space="preserve">, </w:t>
      </w:r>
      <w:hyperlink r:id="rId50" w:history="1">
        <w:r w:rsidRPr="00F3293A">
          <w:rPr>
            <w:rStyle w:val="Hyperlink"/>
          </w:rPr>
          <w:t>4</w:t>
        </w:r>
      </w:hyperlink>
      <w:r w:rsidRPr="00F3293A">
        <w:t>]</w:t>
      </w:r>
    </w:p>
    <w:p w14:paraId="3FC66619" w14:textId="77777777" w:rsidR="00F3293A" w:rsidRPr="00F3293A" w:rsidRDefault="00F3293A" w:rsidP="007639A1">
      <w:pPr>
        <w:pStyle w:val="ListParagraph"/>
        <w:ind w:left="360"/>
        <w:jc w:val="both"/>
      </w:pPr>
      <w:r w:rsidRPr="00F3293A">
        <w:t xml:space="preserve">Because Angular 21 no longer relies on Zone.js or </w:t>
      </w:r>
      <w:proofErr w:type="spellStart"/>
      <w:r w:rsidRPr="00F3293A">
        <w:t>NgModules</w:t>
      </w:r>
      <w:proofErr w:type="spellEnd"/>
      <w:r w:rsidRPr="00F3293A">
        <w:t xml:space="preserve"> by default, feature modules are replaced by clean, self-contained directory structures powered by direct, signal-driven reactivity. [</w:t>
      </w:r>
      <w:hyperlink r:id="rId51" w:history="1">
        <w:r w:rsidRPr="00F3293A">
          <w:rPr>
            <w:rStyle w:val="Hyperlink"/>
          </w:rPr>
          <w:t>1</w:t>
        </w:r>
      </w:hyperlink>
      <w:r w:rsidRPr="00F3293A">
        <w:t xml:space="preserve">, </w:t>
      </w:r>
      <w:hyperlink r:id="rId52" w:history="1">
        <w:r w:rsidRPr="00F3293A">
          <w:rPr>
            <w:rStyle w:val="Hyperlink"/>
          </w:rPr>
          <w:t>2</w:t>
        </w:r>
      </w:hyperlink>
      <w:r w:rsidRPr="00F3293A">
        <w:t xml:space="preserve">, </w:t>
      </w:r>
      <w:hyperlink r:id="rId53" w:history="1">
        <w:r w:rsidRPr="00F3293A">
          <w:rPr>
            <w:rStyle w:val="Hyperlink"/>
          </w:rPr>
          <w:t>3</w:t>
        </w:r>
      </w:hyperlink>
      <w:r w:rsidRPr="00F3293A">
        <w:t>]</w:t>
      </w:r>
    </w:p>
    <w:p w14:paraId="3947A294" w14:textId="77777777" w:rsidR="00F3293A" w:rsidRPr="00F3293A" w:rsidRDefault="00000000" w:rsidP="007639A1">
      <w:pPr>
        <w:pStyle w:val="ListParagraph"/>
        <w:ind w:left="360"/>
        <w:jc w:val="both"/>
      </w:pPr>
      <w:r>
        <w:pict w14:anchorId="1E30132A">
          <v:rect id="_x0000_i1031" style="width:0;height:1.5pt" o:hralign="center" o:hrstd="t" o:hr="t" fillcolor="#a0a0a0" stroked="f"/>
        </w:pict>
      </w:r>
    </w:p>
    <w:p w14:paraId="0C34D060" w14:textId="77777777" w:rsidR="00F3293A" w:rsidRPr="00F3293A" w:rsidRDefault="00F3293A" w:rsidP="007639A1">
      <w:pPr>
        <w:pStyle w:val="ListParagraph"/>
        <w:ind w:left="360"/>
        <w:jc w:val="both"/>
        <w:rPr>
          <w:b/>
          <w:bCs/>
        </w:rPr>
      </w:pPr>
      <w:r w:rsidRPr="00F3293A">
        <w:rPr>
          <w:b/>
          <w:bCs/>
        </w:rPr>
        <w:t>The Angular 21 Feature Folder Structure</w:t>
      </w:r>
    </w:p>
    <w:p w14:paraId="612AA6B9" w14:textId="77777777" w:rsidR="00F3293A" w:rsidRPr="00F3293A" w:rsidRDefault="00F3293A" w:rsidP="007639A1">
      <w:pPr>
        <w:pStyle w:val="ListParagraph"/>
        <w:ind w:left="360"/>
        <w:jc w:val="both"/>
      </w:pPr>
      <w:r w:rsidRPr="00F3293A">
        <w:t xml:space="preserve">In a modern feature-based project, the </w:t>
      </w:r>
      <w:proofErr w:type="spellStart"/>
      <w:r w:rsidRPr="00F3293A">
        <w:t>src</w:t>
      </w:r>
      <w:proofErr w:type="spellEnd"/>
      <w:r w:rsidRPr="00F3293A">
        <w:t>/app directory is cleanly split into core (global, single-instance setups), shared (reusable UI elements), and features (domain-specific modules). [</w:t>
      </w:r>
      <w:hyperlink r:id="rId54" w:history="1">
        <w:r w:rsidRPr="00F3293A">
          <w:rPr>
            <w:rStyle w:val="Hyperlink"/>
          </w:rPr>
          <w:t>1</w:t>
        </w:r>
      </w:hyperlink>
      <w:r w:rsidRPr="00F3293A">
        <w:t>]</w:t>
      </w:r>
    </w:p>
    <w:p w14:paraId="3C4AFBB9" w14:textId="136D3F80" w:rsidR="00F3293A" w:rsidRPr="00F3293A" w:rsidRDefault="001466B8" w:rsidP="007639A1">
      <w:pPr>
        <w:pStyle w:val="ListParagraph"/>
        <w:ind w:left="360"/>
        <w:jc w:val="both"/>
      </w:pPr>
      <w:r>
        <w:rPr>
          <w:noProof/>
        </w:rPr>
        <w:drawing>
          <wp:inline distT="0" distB="0" distL="0" distR="0" wp14:anchorId="6129DE4D" wp14:editId="1E4210C8">
            <wp:extent cx="412311" cy="457200"/>
            <wp:effectExtent l="0" t="0" r="6985" b="0"/>
            <wp:docPr id="1496004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04068" name="Picture 1496004068"/>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12311" cy="457200"/>
                    </a:xfrm>
                    <a:prstGeom prst="rect">
                      <a:avLst/>
                    </a:prstGeom>
                  </pic:spPr>
                </pic:pic>
              </a:graphicData>
            </a:graphic>
          </wp:inline>
        </w:drawing>
      </w:r>
    </w:p>
    <w:p w14:paraId="23A7ACFE" w14:textId="77777777" w:rsidR="00F3293A" w:rsidRPr="00F3293A" w:rsidRDefault="00F3293A" w:rsidP="007639A1">
      <w:pPr>
        <w:pStyle w:val="ListParagraph"/>
        <w:spacing w:line="240" w:lineRule="auto"/>
        <w:ind w:left="360"/>
        <w:jc w:val="both"/>
      </w:pPr>
      <w:proofErr w:type="spellStart"/>
      <w:r w:rsidRPr="00F3293A">
        <w:t>src</w:t>
      </w:r>
      <w:proofErr w:type="spellEnd"/>
      <w:r w:rsidRPr="00F3293A">
        <w:t>/app/</w:t>
      </w:r>
    </w:p>
    <w:p w14:paraId="72A45C5E" w14:textId="77777777" w:rsidR="00F3293A" w:rsidRPr="00F3293A" w:rsidRDefault="00F3293A" w:rsidP="007639A1">
      <w:pPr>
        <w:pStyle w:val="ListParagraph"/>
        <w:spacing w:line="240" w:lineRule="auto"/>
        <w:ind w:left="360"/>
        <w:jc w:val="both"/>
      </w:pPr>
      <w:r w:rsidRPr="00F3293A">
        <w:rPr>
          <w:rFonts w:ascii="Microsoft YaHei" w:eastAsia="Microsoft YaHei" w:hAnsi="Microsoft YaHei" w:cs="Microsoft YaHei" w:hint="eastAsia"/>
        </w:rPr>
        <w:t>├</w:t>
      </w:r>
      <w:r w:rsidRPr="00F3293A">
        <w:rPr>
          <w:rFonts w:ascii="Aptos" w:hAnsi="Aptos" w:cs="Aptos"/>
        </w:rPr>
        <w:t>──</w:t>
      </w:r>
      <w:r w:rsidRPr="00F3293A">
        <w:t xml:space="preserve"> core/                         # Global providers, interceptors, auth guards</w:t>
      </w:r>
    </w:p>
    <w:p w14:paraId="26788905" w14:textId="77777777" w:rsidR="00F3293A" w:rsidRPr="00F3293A" w:rsidRDefault="00F3293A" w:rsidP="007639A1">
      <w:pPr>
        <w:pStyle w:val="ListParagraph"/>
        <w:spacing w:line="240" w:lineRule="auto"/>
        <w:ind w:left="360"/>
        <w:jc w:val="both"/>
      </w:pPr>
      <w:r w:rsidRPr="00F3293A">
        <w:t xml:space="preserve">│   </w:t>
      </w:r>
      <w:r w:rsidRPr="00F3293A">
        <w:rPr>
          <w:rFonts w:ascii="Microsoft YaHei" w:eastAsia="Microsoft YaHei" w:hAnsi="Microsoft YaHei" w:cs="Microsoft YaHei" w:hint="eastAsia"/>
        </w:rPr>
        <w:t>├</w:t>
      </w:r>
      <w:r w:rsidRPr="00F3293A">
        <w:rPr>
          <w:rFonts w:ascii="Aptos" w:hAnsi="Aptos" w:cs="Aptos"/>
        </w:rPr>
        <w:t>──</w:t>
      </w:r>
      <w:r w:rsidRPr="00F3293A">
        <w:t xml:space="preserve"> auth/</w:t>
      </w:r>
    </w:p>
    <w:p w14:paraId="792D5CDB" w14:textId="77777777" w:rsidR="00F3293A" w:rsidRPr="00F3293A" w:rsidRDefault="00F3293A" w:rsidP="007639A1">
      <w:pPr>
        <w:pStyle w:val="ListParagraph"/>
        <w:spacing w:line="240" w:lineRule="auto"/>
        <w:ind w:left="360"/>
        <w:jc w:val="both"/>
      </w:pPr>
      <w:r w:rsidRPr="00F3293A">
        <w:t>│   └── tokens/</w:t>
      </w:r>
    </w:p>
    <w:p w14:paraId="5C5027CE" w14:textId="77777777" w:rsidR="00F3293A" w:rsidRPr="00F3293A" w:rsidRDefault="00F3293A" w:rsidP="007639A1">
      <w:pPr>
        <w:pStyle w:val="ListParagraph"/>
        <w:spacing w:line="240" w:lineRule="auto"/>
        <w:ind w:left="360"/>
        <w:jc w:val="both"/>
      </w:pPr>
      <w:r w:rsidRPr="00F3293A">
        <w:rPr>
          <w:rFonts w:ascii="Microsoft YaHei" w:eastAsia="Microsoft YaHei" w:hAnsi="Microsoft YaHei" w:cs="Microsoft YaHei" w:hint="eastAsia"/>
        </w:rPr>
        <w:t>├</w:t>
      </w:r>
      <w:r w:rsidRPr="00F3293A">
        <w:rPr>
          <w:rFonts w:ascii="Aptos" w:hAnsi="Aptos" w:cs="Aptos"/>
        </w:rPr>
        <w:t>──</w:t>
      </w:r>
      <w:r w:rsidRPr="00F3293A">
        <w:t xml:space="preserve"> shared/                       # Reusable visual components &amp; utilities</w:t>
      </w:r>
    </w:p>
    <w:p w14:paraId="0A13F98F" w14:textId="77777777" w:rsidR="00F3293A" w:rsidRPr="00F3293A" w:rsidRDefault="00F3293A" w:rsidP="007639A1">
      <w:pPr>
        <w:pStyle w:val="ListParagraph"/>
        <w:spacing w:line="240" w:lineRule="auto"/>
        <w:ind w:left="360"/>
        <w:jc w:val="both"/>
      </w:pPr>
      <w:r w:rsidRPr="00F3293A">
        <w:t xml:space="preserve">│   </w:t>
      </w:r>
      <w:r w:rsidRPr="00F3293A">
        <w:rPr>
          <w:rFonts w:ascii="Microsoft YaHei" w:eastAsia="Microsoft YaHei" w:hAnsi="Microsoft YaHei" w:cs="Microsoft YaHei" w:hint="eastAsia"/>
        </w:rPr>
        <w:t>├</w:t>
      </w:r>
      <w:r w:rsidRPr="00F3293A">
        <w:rPr>
          <w:rFonts w:ascii="Aptos" w:hAnsi="Aptos" w:cs="Aptos"/>
        </w:rPr>
        <w:t>──</w:t>
      </w:r>
      <w:r w:rsidRPr="00F3293A">
        <w:t xml:space="preserve"> components/</w:t>
      </w:r>
    </w:p>
    <w:p w14:paraId="3B598FC2" w14:textId="77777777" w:rsidR="00F3293A" w:rsidRPr="00F3293A" w:rsidRDefault="00F3293A" w:rsidP="007639A1">
      <w:pPr>
        <w:pStyle w:val="ListParagraph"/>
        <w:spacing w:line="240" w:lineRule="auto"/>
        <w:ind w:left="360"/>
        <w:jc w:val="both"/>
      </w:pPr>
      <w:proofErr w:type="gramStart"/>
      <w:r w:rsidRPr="00F3293A">
        <w:t>│   │   └── button/               #</w:t>
      </w:r>
      <w:proofErr w:type="gramEnd"/>
      <w:r w:rsidRPr="00F3293A">
        <w:t xml:space="preserve"> Standalone button</w:t>
      </w:r>
    </w:p>
    <w:p w14:paraId="75ECD0C7" w14:textId="77777777" w:rsidR="00F3293A" w:rsidRPr="00F3293A" w:rsidRDefault="00F3293A" w:rsidP="007639A1">
      <w:pPr>
        <w:pStyle w:val="ListParagraph"/>
        <w:spacing w:line="240" w:lineRule="auto"/>
        <w:ind w:left="360"/>
        <w:jc w:val="both"/>
      </w:pPr>
      <w:r w:rsidRPr="00F3293A">
        <w:t>│   └── pipes/</w:t>
      </w:r>
    </w:p>
    <w:p w14:paraId="19125131" w14:textId="77777777" w:rsidR="00F3293A" w:rsidRPr="00F3293A" w:rsidRDefault="00F3293A" w:rsidP="007639A1">
      <w:pPr>
        <w:pStyle w:val="ListParagraph"/>
        <w:spacing w:line="240" w:lineRule="auto"/>
        <w:ind w:left="360"/>
        <w:jc w:val="both"/>
      </w:pPr>
      <w:proofErr w:type="gramStart"/>
      <w:r w:rsidRPr="00F3293A">
        <w:t>└── features/                     #</w:t>
      </w:r>
      <w:proofErr w:type="gramEnd"/>
      <w:r w:rsidRPr="00F3293A">
        <w:t xml:space="preserve"> Domain-driven features</w:t>
      </w:r>
    </w:p>
    <w:p w14:paraId="6EC171AE" w14:textId="77777777" w:rsidR="00F3293A" w:rsidRPr="00F3293A" w:rsidRDefault="00F3293A" w:rsidP="007639A1">
      <w:pPr>
        <w:pStyle w:val="ListParagraph"/>
        <w:spacing w:line="240" w:lineRule="auto"/>
        <w:ind w:left="360"/>
        <w:jc w:val="both"/>
      </w:pPr>
      <w:r w:rsidRPr="00F3293A">
        <w:t xml:space="preserve">    </w:t>
      </w:r>
      <w:r w:rsidRPr="00F3293A">
        <w:rPr>
          <w:rFonts w:ascii="Microsoft YaHei" w:eastAsia="Microsoft YaHei" w:hAnsi="Microsoft YaHei" w:cs="Microsoft YaHei" w:hint="eastAsia"/>
        </w:rPr>
        <w:t>├</w:t>
      </w:r>
      <w:r w:rsidRPr="00F3293A">
        <w:rPr>
          <w:rFonts w:ascii="Aptos" w:hAnsi="Aptos" w:cs="Aptos"/>
        </w:rPr>
        <w:t>──</w:t>
      </w:r>
      <w:r w:rsidRPr="00F3293A">
        <w:t xml:space="preserve"> products/                 # "Products" Feature Boundary</w:t>
      </w:r>
    </w:p>
    <w:p w14:paraId="0E3318D9" w14:textId="77777777" w:rsidR="00F3293A" w:rsidRPr="00F3293A" w:rsidRDefault="00F3293A" w:rsidP="007639A1">
      <w:pPr>
        <w:pStyle w:val="ListParagraph"/>
        <w:spacing w:line="240" w:lineRule="auto"/>
        <w:ind w:left="360"/>
        <w:jc w:val="both"/>
      </w:pPr>
      <w:r w:rsidRPr="00F3293A">
        <w:t xml:space="preserve">    │   </w:t>
      </w:r>
      <w:r w:rsidRPr="00F3293A">
        <w:rPr>
          <w:rFonts w:ascii="Microsoft YaHei" w:eastAsia="Microsoft YaHei" w:hAnsi="Microsoft YaHei" w:cs="Microsoft YaHei" w:hint="eastAsia"/>
        </w:rPr>
        <w:t>├</w:t>
      </w:r>
      <w:r w:rsidRPr="00F3293A">
        <w:rPr>
          <w:rFonts w:ascii="Aptos" w:hAnsi="Aptos" w:cs="Aptos"/>
        </w:rPr>
        <w:t>──</w:t>
      </w:r>
      <w:r w:rsidRPr="00F3293A">
        <w:t xml:space="preserve"> data-</w:t>
      </w:r>
      <w:proofErr w:type="gramStart"/>
      <w:r w:rsidRPr="00F3293A">
        <w:t>access/          #</w:t>
      </w:r>
      <w:proofErr w:type="gramEnd"/>
      <w:r w:rsidRPr="00F3293A">
        <w:t xml:space="preserve"> State management (Signals) &amp; API clients</w:t>
      </w:r>
    </w:p>
    <w:p w14:paraId="594D0164" w14:textId="77777777" w:rsidR="00F3293A" w:rsidRPr="00F3293A" w:rsidRDefault="00F3293A" w:rsidP="007639A1">
      <w:pPr>
        <w:pStyle w:val="ListParagraph"/>
        <w:spacing w:line="240" w:lineRule="auto"/>
        <w:ind w:left="360"/>
        <w:jc w:val="both"/>
      </w:pPr>
      <w:r w:rsidRPr="00F3293A">
        <w:t xml:space="preserve">    │   │   </w:t>
      </w:r>
      <w:r w:rsidRPr="00F3293A">
        <w:rPr>
          <w:rFonts w:ascii="Microsoft YaHei" w:eastAsia="Microsoft YaHei" w:hAnsi="Microsoft YaHei" w:cs="Microsoft YaHei" w:hint="eastAsia"/>
        </w:rPr>
        <w:t>├</w:t>
      </w:r>
      <w:r w:rsidRPr="00F3293A">
        <w:rPr>
          <w:rFonts w:ascii="Aptos" w:hAnsi="Aptos" w:cs="Aptos"/>
        </w:rPr>
        <w:t>──</w:t>
      </w:r>
      <w:r w:rsidRPr="00F3293A">
        <w:t xml:space="preserve"> </w:t>
      </w:r>
      <w:proofErr w:type="spellStart"/>
      <w:proofErr w:type="gramStart"/>
      <w:r w:rsidRPr="00F3293A">
        <w:t>product.service</w:t>
      </w:r>
      <w:proofErr w:type="gramEnd"/>
      <w:r w:rsidRPr="00F3293A">
        <w:t>.ts</w:t>
      </w:r>
      <w:proofErr w:type="spellEnd"/>
    </w:p>
    <w:p w14:paraId="7A3B3AE2" w14:textId="77777777" w:rsidR="00F3293A" w:rsidRPr="00F3293A" w:rsidRDefault="00F3293A" w:rsidP="007639A1">
      <w:pPr>
        <w:pStyle w:val="ListParagraph"/>
        <w:spacing w:line="240" w:lineRule="auto"/>
        <w:ind w:left="360"/>
        <w:jc w:val="both"/>
      </w:pPr>
      <w:r w:rsidRPr="00F3293A">
        <w:t xml:space="preserve">    │   │   └── </w:t>
      </w:r>
      <w:proofErr w:type="spellStart"/>
      <w:proofErr w:type="gramStart"/>
      <w:r w:rsidRPr="00F3293A">
        <w:t>product.store</w:t>
      </w:r>
      <w:proofErr w:type="gramEnd"/>
      <w:r w:rsidRPr="00F3293A">
        <w:t>.ts</w:t>
      </w:r>
      <w:proofErr w:type="spellEnd"/>
    </w:p>
    <w:p w14:paraId="4D4EDCF9" w14:textId="77777777" w:rsidR="00F3293A" w:rsidRPr="00F3293A" w:rsidRDefault="00F3293A" w:rsidP="007639A1">
      <w:pPr>
        <w:pStyle w:val="ListParagraph"/>
        <w:spacing w:line="240" w:lineRule="auto"/>
        <w:ind w:left="360"/>
        <w:jc w:val="both"/>
      </w:pPr>
      <w:r w:rsidRPr="00F3293A">
        <w:t xml:space="preserve">    │   </w:t>
      </w:r>
      <w:r w:rsidRPr="00F3293A">
        <w:rPr>
          <w:rFonts w:ascii="Microsoft YaHei" w:eastAsia="Microsoft YaHei" w:hAnsi="Microsoft YaHei" w:cs="Microsoft YaHei" w:hint="eastAsia"/>
        </w:rPr>
        <w:t>├</w:t>
      </w:r>
      <w:r w:rsidRPr="00F3293A">
        <w:rPr>
          <w:rFonts w:ascii="Aptos" w:hAnsi="Aptos" w:cs="Aptos"/>
        </w:rPr>
        <w:t>──</w:t>
      </w:r>
      <w:r w:rsidRPr="00F3293A">
        <w:t xml:space="preserve"> </w:t>
      </w:r>
      <w:proofErr w:type="spellStart"/>
      <w:r w:rsidRPr="00F3293A">
        <w:t>ui</w:t>
      </w:r>
      <w:proofErr w:type="spellEnd"/>
      <w:r w:rsidRPr="00F3293A">
        <w:t>/                   # Dumb/Presentational components</w:t>
      </w:r>
    </w:p>
    <w:p w14:paraId="65801372" w14:textId="77777777" w:rsidR="00F3293A" w:rsidRPr="00F3293A" w:rsidRDefault="00F3293A" w:rsidP="007639A1">
      <w:pPr>
        <w:pStyle w:val="ListParagraph"/>
        <w:spacing w:line="240" w:lineRule="auto"/>
        <w:ind w:left="360"/>
        <w:jc w:val="both"/>
      </w:pPr>
      <w:r w:rsidRPr="00F3293A">
        <w:lastRenderedPageBreak/>
        <w:t xml:space="preserve">    │   │   └── product-card/</w:t>
      </w:r>
    </w:p>
    <w:p w14:paraId="7D76F831" w14:textId="77777777" w:rsidR="00F3293A" w:rsidRPr="00F3293A" w:rsidRDefault="00F3293A" w:rsidP="007639A1">
      <w:pPr>
        <w:pStyle w:val="ListParagraph"/>
        <w:spacing w:line="240" w:lineRule="auto"/>
        <w:ind w:left="360"/>
        <w:jc w:val="both"/>
      </w:pPr>
      <w:r w:rsidRPr="00F3293A">
        <w:t xml:space="preserve">    </w:t>
      </w:r>
      <w:proofErr w:type="gramStart"/>
      <w:r w:rsidRPr="00F3293A">
        <w:t xml:space="preserve">│   </w:t>
      </w:r>
      <w:r w:rsidRPr="00F3293A">
        <w:rPr>
          <w:rFonts w:ascii="Microsoft YaHei" w:eastAsia="Microsoft YaHei" w:hAnsi="Microsoft YaHei" w:cs="Microsoft YaHei" w:hint="eastAsia"/>
        </w:rPr>
        <w:t>├</w:t>
      </w:r>
      <w:r w:rsidRPr="00F3293A">
        <w:rPr>
          <w:rFonts w:ascii="Aptos" w:hAnsi="Aptos" w:cs="Aptos"/>
        </w:rPr>
        <w:t>──</w:t>
      </w:r>
      <w:r w:rsidRPr="00F3293A">
        <w:t xml:space="preserve"> features/             #</w:t>
      </w:r>
      <w:proofErr w:type="gramEnd"/>
      <w:r w:rsidRPr="00F3293A">
        <w:t xml:space="preserve"> Smart/Container components (Pages)</w:t>
      </w:r>
    </w:p>
    <w:p w14:paraId="581C72B3" w14:textId="77777777" w:rsidR="00F3293A" w:rsidRPr="00F3293A" w:rsidRDefault="00F3293A" w:rsidP="007639A1">
      <w:pPr>
        <w:pStyle w:val="ListParagraph"/>
        <w:spacing w:line="240" w:lineRule="auto"/>
        <w:ind w:left="360"/>
        <w:jc w:val="both"/>
      </w:pPr>
      <w:r w:rsidRPr="00F3293A">
        <w:t xml:space="preserve">    │   │   </w:t>
      </w:r>
      <w:r w:rsidRPr="00F3293A">
        <w:rPr>
          <w:rFonts w:ascii="Microsoft YaHei" w:eastAsia="Microsoft YaHei" w:hAnsi="Microsoft YaHei" w:cs="Microsoft YaHei" w:hint="eastAsia"/>
        </w:rPr>
        <w:t>├</w:t>
      </w:r>
      <w:r w:rsidRPr="00F3293A">
        <w:rPr>
          <w:rFonts w:ascii="Aptos" w:hAnsi="Aptos" w:cs="Aptos"/>
        </w:rPr>
        <w:t>──</w:t>
      </w:r>
      <w:r w:rsidRPr="00F3293A">
        <w:t xml:space="preserve"> product-list/</w:t>
      </w:r>
    </w:p>
    <w:p w14:paraId="56692374" w14:textId="77777777" w:rsidR="00F3293A" w:rsidRPr="00F3293A" w:rsidRDefault="00F3293A" w:rsidP="007639A1">
      <w:pPr>
        <w:pStyle w:val="ListParagraph"/>
        <w:spacing w:line="240" w:lineRule="auto"/>
        <w:ind w:left="360"/>
        <w:jc w:val="both"/>
      </w:pPr>
      <w:r w:rsidRPr="00F3293A">
        <w:t xml:space="preserve">    │   │   └── product-detail/</w:t>
      </w:r>
    </w:p>
    <w:p w14:paraId="1A81FE99" w14:textId="77777777" w:rsidR="00F3293A" w:rsidRPr="00F3293A" w:rsidRDefault="00F3293A" w:rsidP="007639A1">
      <w:pPr>
        <w:pStyle w:val="ListParagraph"/>
        <w:spacing w:line="240" w:lineRule="auto"/>
        <w:ind w:left="360"/>
        <w:jc w:val="both"/>
      </w:pPr>
      <w:r w:rsidRPr="00F3293A">
        <w:t xml:space="preserve">    │   └── </w:t>
      </w:r>
      <w:proofErr w:type="spellStart"/>
      <w:proofErr w:type="gramStart"/>
      <w:r w:rsidRPr="00F3293A">
        <w:t>products.routes</w:t>
      </w:r>
      <w:proofErr w:type="gramEnd"/>
      <w:r w:rsidRPr="00F3293A">
        <w:t>.ts</w:t>
      </w:r>
      <w:proofErr w:type="spellEnd"/>
      <w:r w:rsidRPr="00F3293A">
        <w:t xml:space="preserve">    # Feature-specific routing table</w:t>
      </w:r>
    </w:p>
    <w:p w14:paraId="0810E4D0" w14:textId="77777777" w:rsidR="00F3293A" w:rsidRPr="00F3293A" w:rsidRDefault="00F3293A" w:rsidP="007639A1">
      <w:pPr>
        <w:pStyle w:val="ListParagraph"/>
        <w:spacing w:line="240" w:lineRule="auto"/>
        <w:ind w:left="360"/>
        <w:jc w:val="both"/>
      </w:pPr>
      <w:r w:rsidRPr="00F3293A">
        <w:t xml:space="preserve">    └── orders/</w:t>
      </w:r>
    </w:p>
    <w:p w14:paraId="0B26C001" w14:textId="6ED60FF9" w:rsidR="00F3293A" w:rsidRPr="00F3293A" w:rsidRDefault="00F3293A" w:rsidP="007639A1">
      <w:pPr>
        <w:pStyle w:val="ListParagraph"/>
        <w:ind w:left="360"/>
        <w:jc w:val="both"/>
      </w:pPr>
    </w:p>
    <w:p w14:paraId="68A0A1EE" w14:textId="77777777" w:rsidR="00F3293A" w:rsidRPr="00F3293A" w:rsidRDefault="00000000" w:rsidP="007639A1">
      <w:pPr>
        <w:pStyle w:val="ListParagraph"/>
        <w:ind w:left="360"/>
        <w:jc w:val="both"/>
      </w:pPr>
      <w:r>
        <w:pict w14:anchorId="355BF6AB">
          <v:rect id="_x0000_i1032" style="width:0;height:1.5pt" o:hralign="center" o:hrstd="t" o:hr="t" fillcolor="#a0a0a0" stroked="f"/>
        </w:pict>
      </w:r>
    </w:p>
    <w:p w14:paraId="757110CF" w14:textId="77777777" w:rsidR="00F3293A" w:rsidRPr="00F3293A" w:rsidRDefault="00F3293A" w:rsidP="007639A1">
      <w:pPr>
        <w:pStyle w:val="ListParagraph"/>
        <w:ind w:left="360"/>
        <w:jc w:val="both"/>
        <w:rPr>
          <w:b/>
          <w:bCs/>
        </w:rPr>
      </w:pPr>
      <w:r w:rsidRPr="00F3293A">
        <w:rPr>
          <w:b/>
          <w:bCs/>
        </w:rPr>
        <w:t>Architectural Principles for Angular 21 Features</w:t>
      </w:r>
    </w:p>
    <w:p w14:paraId="0D9EBDE1" w14:textId="77777777" w:rsidR="00F3293A" w:rsidRPr="00F3293A" w:rsidRDefault="00F3293A" w:rsidP="007639A1">
      <w:pPr>
        <w:pStyle w:val="ListParagraph"/>
        <w:ind w:left="360"/>
        <w:jc w:val="both"/>
        <w:rPr>
          <w:b/>
          <w:bCs/>
        </w:rPr>
      </w:pPr>
      <w:r w:rsidRPr="00F3293A">
        <w:rPr>
          <w:b/>
          <w:bCs/>
        </w:rPr>
        <w:t>1. Standalone-First Routing &amp; Lazy Loading</w:t>
      </w:r>
    </w:p>
    <w:p w14:paraId="1DE70AC7" w14:textId="77777777" w:rsidR="00F3293A" w:rsidRPr="00F3293A" w:rsidRDefault="00F3293A" w:rsidP="007639A1">
      <w:pPr>
        <w:pStyle w:val="ListParagraph"/>
        <w:ind w:left="360"/>
        <w:jc w:val="both"/>
      </w:pPr>
      <w:r w:rsidRPr="00F3293A">
        <w:t xml:space="preserve">Features should expose a single routes file. Because </w:t>
      </w:r>
      <w:proofErr w:type="spellStart"/>
      <w:r w:rsidRPr="00F3293A">
        <w:t>NgModules</w:t>
      </w:r>
      <w:proofErr w:type="spellEnd"/>
      <w:r w:rsidRPr="00F3293A">
        <w:t xml:space="preserve"> are gone, the root router lazy-loads the feature's entire route configuration directly. [</w:t>
      </w:r>
      <w:hyperlink r:id="rId56" w:history="1">
        <w:r w:rsidRPr="00F3293A">
          <w:rPr>
            <w:rStyle w:val="Hyperlink"/>
          </w:rPr>
          <w:t>1</w:t>
        </w:r>
      </w:hyperlink>
      <w:r w:rsidRPr="00F3293A">
        <w:t xml:space="preserve">, </w:t>
      </w:r>
      <w:hyperlink r:id="rId57" w:history="1">
        <w:r w:rsidRPr="00F3293A">
          <w:rPr>
            <w:rStyle w:val="Hyperlink"/>
          </w:rPr>
          <w:t>2</w:t>
        </w:r>
      </w:hyperlink>
      <w:r w:rsidRPr="00F3293A">
        <w:t>]</w:t>
      </w:r>
    </w:p>
    <w:p w14:paraId="439523F3" w14:textId="6F41A0A3" w:rsidR="00F3293A" w:rsidRPr="00F3293A" w:rsidRDefault="001466B8" w:rsidP="007639A1">
      <w:pPr>
        <w:pStyle w:val="ListParagraph"/>
        <w:spacing w:after="0"/>
        <w:ind w:left="360"/>
        <w:jc w:val="both"/>
      </w:pPr>
      <w:r>
        <w:rPr>
          <w:noProof/>
        </w:rPr>
        <w:drawing>
          <wp:inline distT="0" distB="0" distL="0" distR="0" wp14:anchorId="43BC7909" wp14:editId="307C36CC">
            <wp:extent cx="457200" cy="457200"/>
            <wp:effectExtent l="0" t="0" r="0" b="0"/>
            <wp:docPr id="164947408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CF4BC2B"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6A9955"/>
          <w:kern w:val="0"/>
          <w:sz w:val="18"/>
          <w:szCs w:val="18"/>
          <w14:ligatures w14:val="none"/>
        </w:rPr>
        <w:t xml:space="preserve">// </w:t>
      </w:r>
      <w:proofErr w:type="spellStart"/>
      <w:r w:rsidRPr="00D67453">
        <w:rPr>
          <w:rFonts w:ascii="Consolas" w:eastAsia="Times New Roman" w:hAnsi="Consolas" w:cs="Times New Roman"/>
          <w:color w:val="6A9955"/>
          <w:kern w:val="0"/>
          <w:sz w:val="18"/>
          <w:szCs w:val="18"/>
          <w14:ligatures w14:val="none"/>
        </w:rPr>
        <w:t>src</w:t>
      </w:r>
      <w:proofErr w:type="spellEnd"/>
      <w:r w:rsidRPr="00D67453">
        <w:rPr>
          <w:rFonts w:ascii="Consolas" w:eastAsia="Times New Roman" w:hAnsi="Consolas" w:cs="Times New Roman"/>
          <w:color w:val="6A9955"/>
          <w:kern w:val="0"/>
          <w:sz w:val="18"/>
          <w:szCs w:val="18"/>
          <w14:ligatures w14:val="none"/>
        </w:rPr>
        <w:t>/app/</w:t>
      </w:r>
      <w:proofErr w:type="spellStart"/>
      <w:r w:rsidRPr="00D67453">
        <w:rPr>
          <w:rFonts w:ascii="Consolas" w:eastAsia="Times New Roman" w:hAnsi="Consolas" w:cs="Times New Roman"/>
          <w:color w:val="6A9955"/>
          <w:kern w:val="0"/>
          <w:sz w:val="18"/>
          <w:szCs w:val="18"/>
          <w14:ligatures w14:val="none"/>
        </w:rPr>
        <w:t>app.routes.ts</w:t>
      </w:r>
      <w:proofErr w:type="spellEnd"/>
      <w:r w:rsidRPr="00D67453">
        <w:rPr>
          <w:rFonts w:ascii="Consolas" w:eastAsia="Times New Roman" w:hAnsi="Consolas" w:cs="Times New Roman"/>
          <w:color w:val="6A9955"/>
          <w:kern w:val="0"/>
          <w:sz w:val="18"/>
          <w:szCs w:val="18"/>
          <w14:ligatures w14:val="none"/>
        </w:rPr>
        <w:t xml:space="preserve"> (Root Router)</w:t>
      </w:r>
    </w:p>
    <w:p w14:paraId="03E3B6A2"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import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Routes</w:t>
      </w:r>
      <w:proofErr w:type="gramEnd"/>
      <w:r w:rsidRPr="00D67453">
        <w:rPr>
          <w:rFonts w:ascii="Consolas" w:eastAsia="Times New Roman" w:hAnsi="Consolas" w:cs="Times New Roman"/>
          <w:color w:val="CCCCCC"/>
          <w:kern w:val="0"/>
          <w:sz w:val="18"/>
          <w:szCs w:val="18"/>
          <w14:ligatures w14:val="none"/>
        </w:rPr>
        <w:t xml:space="preserve"> } </w:t>
      </w:r>
      <w:r w:rsidRPr="00D67453">
        <w:rPr>
          <w:rFonts w:ascii="Consolas" w:eastAsia="Times New Roman" w:hAnsi="Consolas" w:cs="Times New Roman"/>
          <w:color w:val="C586C0"/>
          <w:kern w:val="0"/>
          <w:sz w:val="18"/>
          <w:szCs w:val="18"/>
          <w14:ligatures w14:val="none"/>
        </w:rPr>
        <w:t>from</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'@angular/router'</w:t>
      </w:r>
      <w:r w:rsidRPr="00D67453">
        <w:rPr>
          <w:rFonts w:ascii="Consolas" w:eastAsia="Times New Roman" w:hAnsi="Consolas" w:cs="Times New Roman"/>
          <w:color w:val="CCCCCC"/>
          <w:kern w:val="0"/>
          <w:sz w:val="18"/>
          <w:szCs w:val="18"/>
          <w14:ligatures w14:val="none"/>
        </w:rPr>
        <w:t>;</w:t>
      </w:r>
    </w:p>
    <w:p w14:paraId="51E225D0"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BD188E8"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export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const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4FC1FF"/>
          <w:kern w:val="0"/>
          <w:sz w:val="18"/>
          <w:szCs w:val="18"/>
          <w14:ligatures w14:val="none"/>
        </w:rPr>
        <w:t>routes</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4EC9B0"/>
          <w:kern w:val="0"/>
          <w:sz w:val="18"/>
          <w:szCs w:val="18"/>
          <w14:ligatures w14:val="none"/>
        </w:rPr>
        <w:t>Routes</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
    <w:p w14:paraId="607E1F25"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617DB9D0"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path:</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'products'</w:t>
      </w:r>
      <w:r w:rsidRPr="00D67453">
        <w:rPr>
          <w:rFonts w:ascii="Consolas" w:eastAsia="Times New Roman" w:hAnsi="Consolas" w:cs="Times New Roman"/>
          <w:color w:val="CCCCCC"/>
          <w:kern w:val="0"/>
          <w:sz w:val="18"/>
          <w:szCs w:val="18"/>
          <w14:ligatures w14:val="none"/>
        </w:rPr>
        <w:t>,</w:t>
      </w:r>
    </w:p>
    <w:p w14:paraId="2F4E4591"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DCDCAA"/>
          <w:kern w:val="0"/>
          <w:sz w:val="18"/>
          <w:szCs w:val="18"/>
          <w14:ligatures w14:val="none"/>
        </w:rPr>
        <w:t>loadChildren</w:t>
      </w:r>
      <w:proofErr w:type="spellEnd"/>
      <w:r w:rsidRPr="00D67453">
        <w:rPr>
          <w:rFonts w:ascii="Consolas" w:eastAsia="Times New Roman" w:hAnsi="Consolas" w:cs="Times New Roman"/>
          <w:color w:val="9CDCFE"/>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import</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CE9178"/>
          <w:kern w:val="0"/>
          <w:sz w:val="18"/>
          <w:szCs w:val="18"/>
          <w14:ligatures w14:val="none"/>
        </w:rPr>
        <w:t>'./features/products/</w:t>
      </w:r>
      <w:proofErr w:type="spellStart"/>
      <w:r w:rsidRPr="00D67453">
        <w:rPr>
          <w:rFonts w:ascii="Consolas" w:eastAsia="Times New Roman" w:hAnsi="Consolas" w:cs="Times New Roman"/>
          <w:color w:val="CE9178"/>
          <w:kern w:val="0"/>
          <w:sz w:val="18"/>
          <w:szCs w:val="18"/>
          <w14:ligatures w14:val="none"/>
        </w:rPr>
        <w:t>products.routes</w:t>
      </w:r>
      <w:proofErr w:type="spellEnd"/>
      <w:r w:rsidRPr="00D67453">
        <w:rPr>
          <w:rFonts w:ascii="Consolas" w:eastAsia="Times New Roman" w:hAnsi="Consolas" w:cs="Times New Roman"/>
          <w:color w:val="CE9178"/>
          <w:kern w:val="0"/>
          <w:sz w:val="18"/>
          <w:szCs w:val="18"/>
          <w14:ligatures w14:val="none"/>
        </w:rPr>
        <w:t>'</w:t>
      </w:r>
      <w:proofErr w:type="gramStart"/>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then</w:t>
      </w:r>
      <w:proofErr w:type="gramEnd"/>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m</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9CDCFE"/>
          <w:kern w:val="0"/>
          <w:sz w:val="18"/>
          <w:szCs w:val="18"/>
          <w14:ligatures w14:val="none"/>
        </w:rPr>
        <w:t>m</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4FC1FF"/>
          <w:kern w:val="0"/>
          <w:sz w:val="18"/>
          <w:szCs w:val="18"/>
          <w14:ligatures w14:val="none"/>
        </w:rPr>
        <w:t>PRODUCTS</w:t>
      </w:r>
      <w:proofErr w:type="gramEnd"/>
      <w:r w:rsidRPr="00D67453">
        <w:rPr>
          <w:rFonts w:ascii="Consolas" w:eastAsia="Times New Roman" w:hAnsi="Consolas" w:cs="Times New Roman"/>
          <w:color w:val="4FC1FF"/>
          <w:kern w:val="0"/>
          <w:sz w:val="18"/>
          <w:szCs w:val="18"/>
          <w14:ligatures w14:val="none"/>
        </w:rPr>
        <w:t>_ROUTES</w:t>
      </w:r>
      <w:proofErr w:type="spellEnd"/>
      <w:r w:rsidRPr="00D67453">
        <w:rPr>
          <w:rFonts w:ascii="Consolas" w:eastAsia="Times New Roman" w:hAnsi="Consolas" w:cs="Times New Roman"/>
          <w:color w:val="CCCCCC"/>
          <w:kern w:val="0"/>
          <w:sz w:val="18"/>
          <w:szCs w:val="18"/>
          <w14:ligatures w14:val="none"/>
        </w:rPr>
        <w:t>)</w:t>
      </w:r>
    </w:p>
    <w:p w14:paraId="68CF9FD1"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00331475"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w:t>
      </w:r>
    </w:p>
    <w:p w14:paraId="42A485D3"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9CDCFE"/>
          <w:kern w:val="0"/>
          <w:sz w:val="18"/>
          <w:szCs w:val="18"/>
          <w14:ligatures w14:val="none"/>
        </w:rPr>
        <w:t>Use</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code</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with</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caution</w:t>
      </w:r>
      <w:r w:rsidRPr="00D67453">
        <w:rPr>
          <w:rFonts w:ascii="Consolas" w:eastAsia="Times New Roman" w:hAnsi="Consolas" w:cs="Times New Roman"/>
          <w:color w:val="CCCCCC"/>
          <w:kern w:val="0"/>
          <w:sz w:val="18"/>
          <w:szCs w:val="18"/>
          <w14:ligatures w14:val="none"/>
        </w:rPr>
        <w:t>.</w:t>
      </w:r>
    </w:p>
    <w:p w14:paraId="3CAEC7C5"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9CDCFE"/>
          <w:kern w:val="0"/>
          <w:sz w:val="18"/>
          <w:szCs w:val="18"/>
          <w14:ligatures w14:val="none"/>
        </w:rPr>
        <w:t>typescript</w:t>
      </w:r>
    </w:p>
    <w:p w14:paraId="1832A9CF"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6A9955"/>
          <w:kern w:val="0"/>
          <w:sz w:val="18"/>
          <w:szCs w:val="18"/>
          <w14:ligatures w14:val="none"/>
        </w:rPr>
        <w:t xml:space="preserve">// </w:t>
      </w:r>
      <w:proofErr w:type="spellStart"/>
      <w:r w:rsidRPr="00D67453">
        <w:rPr>
          <w:rFonts w:ascii="Consolas" w:eastAsia="Times New Roman" w:hAnsi="Consolas" w:cs="Times New Roman"/>
          <w:color w:val="6A9955"/>
          <w:kern w:val="0"/>
          <w:sz w:val="18"/>
          <w:szCs w:val="18"/>
          <w14:ligatures w14:val="none"/>
        </w:rPr>
        <w:t>src</w:t>
      </w:r>
      <w:proofErr w:type="spellEnd"/>
      <w:r w:rsidRPr="00D67453">
        <w:rPr>
          <w:rFonts w:ascii="Consolas" w:eastAsia="Times New Roman" w:hAnsi="Consolas" w:cs="Times New Roman"/>
          <w:color w:val="6A9955"/>
          <w:kern w:val="0"/>
          <w:sz w:val="18"/>
          <w:szCs w:val="18"/>
          <w14:ligatures w14:val="none"/>
        </w:rPr>
        <w:t>/app/features/products/</w:t>
      </w:r>
      <w:proofErr w:type="spellStart"/>
      <w:r w:rsidRPr="00D67453">
        <w:rPr>
          <w:rFonts w:ascii="Consolas" w:eastAsia="Times New Roman" w:hAnsi="Consolas" w:cs="Times New Roman"/>
          <w:color w:val="6A9955"/>
          <w:kern w:val="0"/>
          <w:sz w:val="18"/>
          <w:szCs w:val="18"/>
          <w14:ligatures w14:val="none"/>
        </w:rPr>
        <w:t>products.routes.ts</w:t>
      </w:r>
      <w:proofErr w:type="spellEnd"/>
      <w:r w:rsidRPr="00D67453">
        <w:rPr>
          <w:rFonts w:ascii="Consolas" w:eastAsia="Times New Roman" w:hAnsi="Consolas" w:cs="Times New Roman"/>
          <w:color w:val="6A9955"/>
          <w:kern w:val="0"/>
          <w:sz w:val="18"/>
          <w:szCs w:val="18"/>
          <w14:ligatures w14:val="none"/>
        </w:rPr>
        <w:t xml:space="preserve"> (Feature Router)</w:t>
      </w:r>
    </w:p>
    <w:p w14:paraId="6AA92A7C"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import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Routes</w:t>
      </w:r>
      <w:proofErr w:type="gramEnd"/>
      <w:r w:rsidRPr="00D67453">
        <w:rPr>
          <w:rFonts w:ascii="Consolas" w:eastAsia="Times New Roman" w:hAnsi="Consolas" w:cs="Times New Roman"/>
          <w:color w:val="CCCCCC"/>
          <w:kern w:val="0"/>
          <w:sz w:val="18"/>
          <w:szCs w:val="18"/>
          <w14:ligatures w14:val="none"/>
        </w:rPr>
        <w:t xml:space="preserve"> } </w:t>
      </w:r>
      <w:r w:rsidRPr="00D67453">
        <w:rPr>
          <w:rFonts w:ascii="Consolas" w:eastAsia="Times New Roman" w:hAnsi="Consolas" w:cs="Times New Roman"/>
          <w:color w:val="C586C0"/>
          <w:kern w:val="0"/>
          <w:sz w:val="18"/>
          <w:szCs w:val="18"/>
          <w14:ligatures w14:val="none"/>
        </w:rPr>
        <w:t>from</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'@angular/router'</w:t>
      </w:r>
      <w:r w:rsidRPr="00D67453">
        <w:rPr>
          <w:rFonts w:ascii="Consolas" w:eastAsia="Times New Roman" w:hAnsi="Consolas" w:cs="Times New Roman"/>
          <w:color w:val="CCCCCC"/>
          <w:kern w:val="0"/>
          <w:sz w:val="18"/>
          <w:szCs w:val="18"/>
          <w14:ligatures w14:val="none"/>
        </w:rPr>
        <w:t>;</w:t>
      </w:r>
    </w:p>
    <w:p w14:paraId="76CFD167"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DA14E03"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export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const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4FC1FF"/>
          <w:kern w:val="0"/>
          <w:sz w:val="18"/>
          <w:szCs w:val="18"/>
          <w14:ligatures w14:val="none"/>
        </w:rPr>
        <w:t>PRODUCTS_ROUTES</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4EC9B0"/>
          <w:kern w:val="0"/>
          <w:sz w:val="18"/>
          <w:szCs w:val="18"/>
          <w14:ligatures w14:val="none"/>
        </w:rPr>
        <w:t>Routes</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
    <w:p w14:paraId="503A8AA7"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70E60008"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9CDCFE"/>
          <w:kern w:val="0"/>
          <w:sz w:val="18"/>
          <w:szCs w:val="18"/>
          <w14:ligatures w14:val="none"/>
        </w:rPr>
        <w:t>path:</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w:t>
      </w:r>
      <w:proofErr w:type="gramEnd"/>
      <w:r w:rsidRPr="00D67453">
        <w:rPr>
          <w:rFonts w:ascii="Consolas" w:eastAsia="Times New Roman" w:hAnsi="Consolas" w:cs="Times New Roman"/>
          <w:color w:val="CE9178"/>
          <w:kern w:val="0"/>
          <w:sz w:val="18"/>
          <w:szCs w:val="18"/>
          <w14:ligatures w14:val="none"/>
        </w:rPr>
        <w:t>'</w:t>
      </w:r>
      <w:r w:rsidRPr="00D67453">
        <w:rPr>
          <w:rFonts w:ascii="Consolas" w:eastAsia="Times New Roman" w:hAnsi="Consolas" w:cs="Times New Roman"/>
          <w:color w:val="CCCCCC"/>
          <w:kern w:val="0"/>
          <w:sz w:val="18"/>
          <w:szCs w:val="18"/>
          <w14:ligatures w14:val="none"/>
        </w:rPr>
        <w:t>,</w:t>
      </w:r>
    </w:p>
    <w:p w14:paraId="429C2B2B"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DCDCAA"/>
          <w:kern w:val="0"/>
          <w:sz w:val="18"/>
          <w:szCs w:val="18"/>
          <w14:ligatures w14:val="none"/>
        </w:rPr>
        <w:t>loadComponent</w:t>
      </w:r>
      <w:proofErr w:type="spellEnd"/>
      <w:r w:rsidRPr="00D67453">
        <w:rPr>
          <w:rFonts w:ascii="Consolas" w:eastAsia="Times New Roman" w:hAnsi="Consolas" w:cs="Times New Roman"/>
          <w:color w:val="9CDCFE"/>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import</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CE9178"/>
          <w:kern w:val="0"/>
          <w:sz w:val="18"/>
          <w:szCs w:val="18"/>
          <w14:ligatures w14:val="none"/>
        </w:rPr>
        <w:t>'./features/product-list/product-</w:t>
      </w:r>
      <w:proofErr w:type="spellStart"/>
      <w:r w:rsidRPr="00D67453">
        <w:rPr>
          <w:rFonts w:ascii="Consolas" w:eastAsia="Times New Roman" w:hAnsi="Consolas" w:cs="Times New Roman"/>
          <w:color w:val="CE9178"/>
          <w:kern w:val="0"/>
          <w:sz w:val="18"/>
          <w:szCs w:val="18"/>
          <w14:ligatures w14:val="none"/>
        </w:rPr>
        <w:t>list.component</w:t>
      </w:r>
      <w:proofErr w:type="spellEnd"/>
      <w:r w:rsidRPr="00D67453">
        <w:rPr>
          <w:rFonts w:ascii="Consolas" w:eastAsia="Times New Roman" w:hAnsi="Consolas" w:cs="Times New Roman"/>
          <w:color w:val="CE9178"/>
          <w:kern w:val="0"/>
          <w:sz w:val="18"/>
          <w:szCs w:val="18"/>
          <w14:ligatures w14:val="none"/>
        </w:rPr>
        <w:t>'</w:t>
      </w:r>
      <w:r w:rsidRPr="00D67453">
        <w:rPr>
          <w:rFonts w:ascii="Consolas" w:eastAsia="Times New Roman" w:hAnsi="Consolas" w:cs="Times New Roman"/>
          <w:color w:val="CCCCCC"/>
          <w:kern w:val="0"/>
          <w:sz w:val="18"/>
          <w:szCs w:val="18"/>
          <w14:ligatures w14:val="none"/>
        </w:rPr>
        <w:t>)</w:t>
      </w:r>
    </w:p>
    <w:p w14:paraId="7C30D8A0"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78F36151"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2BE94F8C"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path</w:t>
      </w:r>
      <w:proofErr w:type="gramStart"/>
      <w:r w:rsidRPr="00D67453">
        <w:rPr>
          <w:rFonts w:ascii="Consolas" w:eastAsia="Times New Roman" w:hAnsi="Consolas" w:cs="Times New Roman"/>
          <w:color w:val="9CDCFE"/>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w:t>
      </w:r>
      <w:proofErr w:type="gramEnd"/>
      <w:r w:rsidRPr="00D67453">
        <w:rPr>
          <w:rFonts w:ascii="Consolas" w:eastAsia="Times New Roman" w:hAnsi="Consolas" w:cs="Times New Roman"/>
          <w:color w:val="CE9178"/>
          <w:kern w:val="0"/>
          <w:sz w:val="18"/>
          <w:szCs w:val="18"/>
          <w14:ligatures w14:val="none"/>
        </w:rPr>
        <w:t>id'</w:t>
      </w:r>
      <w:r w:rsidRPr="00D67453">
        <w:rPr>
          <w:rFonts w:ascii="Consolas" w:eastAsia="Times New Roman" w:hAnsi="Consolas" w:cs="Times New Roman"/>
          <w:color w:val="CCCCCC"/>
          <w:kern w:val="0"/>
          <w:sz w:val="18"/>
          <w:szCs w:val="18"/>
          <w14:ligatures w14:val="none"/>
        </w:rPr>
        <w:t>,</w:t>
      </w:r>
    </w:p>
    <w:p w14:paraId="309D6FB9"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DCDCAA"/>
          <w:kern w:val="0"/>
          <w:sz w:val="18"/>
          <w:szCs w:val="18"/>
          <w14:ligatures w14:val="none"/>
        </w:rPr>
        <w:t>loadComponent</w:t>
      </w:r>
      <w:proofErr w:type="spellEnd"/>
      <w:r w:rsidRPr="00D67453">
        <w:rPr>
          <w:rFonts w:ascii="Consolas" w:eastAsia="Times New Roman" w:hAnsi="Consolas" w:cs="Times New Roman"/>
          <w:color w:val="9CDCFE"/>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import</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CE9178"/>
          <w:kern w:val="0"/>
          <w:sz w:val="18"/>
          <w:szCs w:val="18"/>
          <w14:ligatures w14:val="none"/>
        </w:rPr>
        <w:t>'./features/product-detail/product-</w:t>
      </w:r>
      <w:proofErr w:type="spellStart"/>
      <w:r w:rsidRPr="00D67453">
        <w:rPr>
          <w:rFonts w:ascii="Consolas" w:eastAsia="Times New Roman" w:hAnsi="Consolas" w:cs="Times New Roman"/>
          <w:color w:val="CE9178"/>
          <w:kern w:val="0"/>
          <w:sz w:val="18"/>
          <w:szCs w:val="18"/>
          <w14:ligatures w14:val="none"/>
        </w:rPr>
        <w:t>detail.component</w:t>
      </w:r>
      <w:proofErr w:type="spellEnd"/>
      <w:r w:rsidRPr="00D67453">
        <w:rPr>
          <w:rFonts w:ascii="Consolas" w:eastAsia="Times New Roman" w:hAnsi="Consolas" w:cs="Times New Roman"/>
          <w:color w:val="CE9178"/>
          <w:kern w:val="0"/>
          <w:sz w:val="18"/>
          <w:szCs w:val="18"/>
          <w14:ligatures w14:val="none"/>
        </w:rPr>
        <w:t>'</w:t>
      </w:r>
      <w:r w:rsidRPr="00D67453">
        <w:rPr>
          <w:rFonts w:ascii="Consolas" w:eastAsia="Times New Roman" w:hAnsi="Consolas" w:cs="Times New Roman"/>
          <w:color w:val="CCCCCC"/>
          <w:kern w:val="0"/>
          <w:sz w:val="18"/>
          <w:szCs w:val="18"/>
          <w14:ligatures w14:val="none"/>
        </w:rPr>
        <w:t>)</w:t>
      </w:r>
    </w:p>
    <w:p w14:paraId="22D3D916"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343BE268"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w:t>
      </w:r>
    </w:p>
    <w:p w14:paraId="076C928D" w14:textId="5625387B" w:rsidR="00F3293A" w:rsidRPr="00F3293A" w:rsidRDefault="00F3293A" w:rsidP="007639A1">
      <w:pPr>
        <w:pStyle w:val="ListParagraph"/>
        <w:ind w:left="360"/>
        <w:jc w:val="both"/>
      </w:pPr>
    </w:p>
    <w:p w14:paraId="6B3EEFC8" w14:textId="77777777" w:rsidR="00F3293A" w:rsidRPr="00F3293A" w:rsidRDefault="00F3293A" w:rsidP="007639A1">
      <w:pPr>
        <w:pStyle w:val="ListParagraph"/>
        <w:ind w:left="360"/>
        <w:jc w:val="both"/>
        <w:rPr>
          <w:b/>
          <w:bCs/>
        </w:rPr>
      </w:pPr>
      <w:r w:rsidRPr="00F3293A">
        <w:rPr>
          <w:b/>
          <w:bCs/>
        </w:rPr>
        <w:t>2. Fine-Grained Reactivity with Signals &amp; Zoneless</w:t>
      </w:r>
    </w:p>
    <w:p w14:paraId="6881AD36" w14:textId="77777777" w:rsidR="00F3293A" w:rsidRPr="00F3293A" w:rsidRDefault="00F3293A" w:rsidP="007639A1">
      <w:pPr>
        <w:pStyle w:val="ListParagraph"/>
        <w:ind w:left="360"/>
        <w:jc w:val="both"/>
      </w:pPr>
      <w:r w:rsidRPr="00F3293A">
        <w:t xml:space="preserve">Because Angular 21 applications run </w:t>
      </w:r>
      <w:r w:rsidRPr="00F3293A">
        <w:rPr>
          <w:b/>
          <w:bCs/>
        </w:rPr>
        <w:t>zoneless by default</w:t>
      </w:r>
      <w:r w:rsidRPr="00F3293A">
        <w:t xml:space="preserve">, change detection relies entirely on Signals rather than automatic runtime polling. Data layers inside a feature must use standard </w:t>
      </w:r>
      <w:proofErr w:type="gramStart"/>
      <w:r w:rsidRPr="00F3293A">
        <w:t>signal(</w:t>
      </w:r>
      <w:proofErr w:type="gramEnd"/>
      <w:r w:rsidRPr="00F3293A">
        <w:t xml:space="preserve">) and </w:t>
      </w:r>
      <w:proofErr w:type="gramStart"/>
      <w:r w:rsidRPr="00F3293A">
        <w:t>computed(</w:t>
      </w:r>
      <w:proofErr w:type="gramEnd"/>
      <w:r w:rsidRPr="00F3293A">
        <w:t>) primitives to propagate state seamlessly down to the view. [</w:t>
      </w:r>
      <w:hyperlink r:id="rId58" w:history="1">
        <w:r w:rsidRPr="00F3293A">
          <w:rPr>
            <w:rStyle w:val="Hyperlink"/>
          </w:rPr>
          <w:t>1</w:t>
        </w:r>
      </w:hyperlink>
      <w:r w:rsidRPr="00F3293A">
        <w:t xml:space="preserve">, </w:t>
      </w:r>
      <w:hyperlink r:id="rId59" w:history="1">
        <w:r w:rsidRPr="00F3293A">
          <w:rPr>
            <w:rStyle w:val="Hyperlink"/>
          </w:rPr>
          <w:t>2</w:t>
        </w:r>
      </w:hyperlink>
      <w:r w:rsidRPr="00F3293A">
        <w:t>]</w:t>
      </w:r>
    </w:p>
    <w:p w14:paraId="51DEDDA3" w14:textId="06E3F385" w:rsidR="00F3293A" w:rsidRPr="00F3293A" w:rsidRDefault="001466B8" w:rsidP="007639A1">
      <w:pPr>
        <w:pStyle w:val="ListParagraph"/>
        <w:spacing w:after="0"/>
        <w:ind w:left="360"/>
        <w:jc w:val="both"/>
      </w:pPr>
      <w:r>
        <w:rPr>
          <w:noProof/>
        </w:rPr>
        <w:drawing>
          <wp:inline distT="0" distB="0" distL="0" distR="0" wp14:anchorId="7201DF80" wp14:editId="4CE81574">
            <wp:extent cx="457200" cy="457200"/>
            <wp:effectExtent l="0" t="0" r="0" b="0"/>
            <wp:docPr id="1570389964"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5ACE4CFC"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6A9955"/>
          <w:kern w:val="0"/>
          <w:sz w:val="18"/>
          <w:szCs w:val="18"/>
          <w14:ligatures w14:val="none"/>
        </w:rPr>
        <w:lastRenderedPageBreak/>
        <w:t xml:space="preserve">// </w:t>
      </w:r>
      <w:proofErr w:type="spellStart"/>
      <w:r w:rsidRPr="00D67453">
        <w:rPr>
          <w:rFonts w:ascii="Consolas" w:eastAsia="Times New Roman" w:hAnsi="Consolas" w:cs="Times New Roman"/>
          <w:color w:val="6A9955"/>
          <w:kern w:val="0"/>
          <w:sz w:val="18"/>
          <w:szCs w:val="18"/>
          <w14:ligatures w14:val="none"/>
        </w:rPr>
        <w:t>src</w:t>
      </w:r>
      <w:proofErr w:type="spellEnd"/>
      <w:r w:rsidRPr="00D67453">
        <w:rPr>
          <w:rFonts w:ascii="Consolas" w:eastAsia="Times New Roman" w:hAnsi="Consolas" w:cs="Times New Roman"/>
          <w:color w:val="6A9955"/>
          <w:kern w:val="0"/>
          <w:sz w:val="18"/>
          <w:szCs w:val="18"/>
          <w14:ligatures w14:val="none"/>
        </w:rPr>
        <w:t>/app/features/products/data-access/</w:t>
      </w:r>
      <w:proofErr w:type="spellStart"/>
      <w:r w:rsidRPr="00D67453">
        <w:rPr>
          <w:rFonts w:ascii="Consolas" w:eastAsia="Times New Roman" w:hAnsi="Consolas" w:cs="Times New Roman"/>
          <w:color w:val="6A9955"/>
          <w:kern w:val="0"/>
          <w:sz w:val="18"/>
          <w:szCs w:val="18"/>
          <w14:ligatures w14:val="none"/>
        </w:rPr>
        <w:t>product.service.ts</w:t>
      </w:r>
      <w:proofErr w:type="spellEnd"/>
    </w:p>
    <w:p w14:paraId="376C40F4"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import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Injectable</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signal</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computed</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9CDCFE"/>
          <w:kern w:val="0"/>
          <w:sz w:val="18"/>
          <w:szCs w:val="18"/>
          <w14:ligatures w14:val="none"/>
        </w:rPr>
        <w:t>inject</w:t>
      </w:r>
      <w:r w:rsidRPr="00D67453">
        <w:rPr>
          <w:rFonts w:ascii="Consolas" w:eastAsia="Times New Roman" w:hAnsi="Consolas" w:cs="Times New Roman"/>
          <w:color w:val="CCCCCC"/>
          <w:kern w:val="0"/>
          <w:sz w:val="18"/>
          <w:szCs w:val="18"/>
          <w14:ligatures w14:val="none"/>
        </w:rPr>
        <w:t xml:space="preserve"> }</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from</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'@angular/core'</w:t>
      </w:r>
      <w:r w:rsidRPr="00D67453">
        <w:rPr>
          <w:rFonts w:ascii="Consolas" w:eastAsia="Times New Roman" w:hAnsi="Consolas" w:cs="Times New Roman"/>
          <w:color w:val="CCCCCC"/>
          <w:kern w:val="0"/>
          <w:sz w:val="18"/>
          <w:szCs w:val="18"/>
          <w14:ligatures w14:val="none"/>
        </w:rPr>
        <w:t>;</w:t>
      </w:r>
    </w:p>
    <w:p w14:paraId="4F04AF93"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import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HttpClient</w:t>
      </w:r>
      <w:proofErr w:type="spellEnd"/>
      <w:proofErr w:type="gramEnd"/>
      <w:r w:rsidRPr="00D67453">
        <w:rPr>
          <w:rFonts w:ascii="Consolas" w:eastAsia="Times New Roman" w:hAnsi="Consolas" w:cs="Times New Roman"/>
          <w:color w:val="CCCCCC"/>
          <w:kern w:val="0"/>
          <w:sz w:val="18"/>
          <w:szCs w:val="18"/>
          <w14:ligatures w14:val="none"/>
        </w:rPr>
        <w:t xml:space="preserve"> } </w:t>
      </w:r>
      <w:r w:rsidRPr="00D67453">
        <w:rPr>
          <w:rFonts w:ascii="Consolas" w:eastAsia="Times New Roman" w:hAnsi="Consolas" w:cs="Times New Roman"/>
          <w:color w:val="C586C0"/>
          <w:kern w:val="0"/>
          <w:sz w:val="18"/>
          <w:szCs w:val="18"/>
          <w14:ligatures w14:val="none"/>
        </w:rPr>
        <w:t>from</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'@angular/common/http'</w:t>
      </w:r>
      <w:r w:rsidRPr="00D67453">
        <w:rPr>
          <w:rFonts w:ascii="Consolas" w:eastAsia="Times New Roman" w:hAnsi="Consolas" w:cs="Times New Roman"/>
          <w:color w:val="CCCCCC"/>
          <w:kern w:val="0"/>
          <w:sz w:val="18"/>
          <w:szCs w:val="18"/>
          <w14:ligatures w14:val="none"/>
        </w:rPr>
        <w:t>;</w:t>
      </w:r>
    </w:p>
    <w:p w14:paraId="01D07991"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5D45704"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w:t>
      </w:r>
      <w:proofErr w:type="gramStart"/>
      <w:r w:rsidRPr="00D67453">
        <w:rPr>
          <w:rFonts w:ascii="Consolas" w:eastAsia="Times New Roman" w:hAnsi="Consolas" w:cs="Times New Roman"/>
          <w:color w:val="4EC9B0"/>
          <w:kern w:val="0"/>
          <w:sz w:val="18"/>
          <w:szCs w:val="18"/>
          <w14:ligatures w14:val="none"/>
        </w:rPr>
        <w:t>Injectable</w:t>
      </w: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providedIn</w:t>
      </w:r>
      <w:proofErr w:type="spellEnd"/>
      <w:proofErr w:type="gramEnd"/>
      <w:r w:rsidRPr="00D67453">
        <w:rPr>
          <w:rFonts w:ascii="Consolas" w:eastAsia="Times New Roman" w:hAnsi="Consolas" w:cs="Times New Roman"/>
          <w:color w:val="9CDCFE"/>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E9178"/>
          <w:kern w:val="0"/>
          <w:sz w:val="18"/>
          <w:szCs w:val="18"/>
          <w14:ligatures w14:val="none"/>
        </w:rPr>
        <w:t>'root</w:t>
      </w:r>
      <w:proofErr w:type="gramStart"/>
      <w:r w:rsidRPr="00D67453">
        <w:rPr>
          <w:rFonts w:ascii="Consolas" w:eastAsia="Times New Roman" w:hAnsi="Consolas" w:cs="Times New Roman"/>
          <w:color w:val="CE9178"/>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gramEnd"/>
      <w:r w:rsidRPr="00D67453">
        <w:rPr>
          <w:rFonts w:ascii="Consolas" w:eastAsia="Times New Roman" w:hAnsi="Consolas" w:cs="Times New Roman"/>
          <w:color w:val="CCCCCC"/>
          <w:kern w:val="0"/>
          <w:sz w:val="18"/>
          <w:szCs w:val="18"/>
          <w14:ligatures w14:val="none"/>
        </w:rPr>
        <w:t>)</w:t>
      </w:r>
    </w:p>
    <w:p w14:paraId="2E1AF5CB"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586C0"/>
          <w:kern w:val="0"/>
          <w:sz w:val="18"/>
          <w:szCs w:val="18"/>
          <w14:ligatures w14:val="none"/>
        </w:rPr>
        <w:t>export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class</w:t>
      </w: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4EC9B0"/>
          <w:kern w:val="0"/>
          <w:sz w:val="18"/>
          <w:szCs w:val="18"/>
          <w14:ligatures w14:val="none"/>
        </w:rPr>
        <w:t>ProductService</w:t>
      </w:r>
      <w:proofErr w:type="spellEnd"/>
      <w:r w:rsidRPr="00D67453">
        <w:rPr>
          <w:rFonts w:ascii="Consolas" w:eastAsia="Times New Roman" w:hAnsi="Consolas" w:cs="Times New Roman"/>
          <w:color w:val="CCCCCC"/>
          <w:kern w:val="0"/>
          <w:sz w:val="18"/>
          <w:szCs w:val="18"/>
          <w14:ligatures w14:val="none"/>
        </w:rPr>
        <w:t xml:space="preserve"> {</w:t>
      </w:r>
    </w:p>
    <w:p w14:paraId="5B544636"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private</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http</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DCDCAA"/>
          <w:kern w:val="0"/>
          <w:sz w:val="18"/>
          <w:szCs w:val="18"/>
          <w14:ligatures w14:val="none"/>
        </w:rPr>
        <w:t>inject</w:t>
      </w:r>
      <w:r w:rsidRPr="00D67453">
        <w:rPr>
          <w:rFonts w:ascii="Consolas" w:eastAsia="Times New Roman" w:hAnsi="Consolas" w:cs="Times New Roman"/>
          <w:color w:val="CCCCCC"/>
          <w:kern w:val="0"/>
          <w:sz w:val="18"/>
          <w:szCs w:val="18"/>
          <w14:ligatures w14:val="none"/>
        </w:rPr>
        <w:t>(</w:t>
      </w:r>
      <w:proofErr w:type="spellStart"/>
      <w:proofErr w:type="gramEnd"/>
      <w:r w:rsidRPr="00D67453">
        <w:rPr>
          <w:rFonts w:ascii="Consolas" w:eastAsia="Times New Roman" w:hAnsi="Consolas" w:cs="Times New Roman"/>
          <w:color w:val="4EC9B0"/>
          <w:kern w:val="0"/>
          <w:sz w:val="18"/>
          <w:szCs w:val="18"/>
          <w14:ligatures w14:val="none"/>
        </w:rPr>
        <w:t>HttpClient</w:t>
      </w:r>
      <w:proofErr w:type="spellEnd"/>
      <w:r w:rsidRPr="00D67453">
        <w:rPr>
          <w:rFonts w:ascii="Consolas" w:eastAsia="Times New Roman" w:hAnsi="Consolas" w:cs="Times New Roman"/>
          <w:color w:val="CCCCCC"/>
          <w:kern w:val="0"/>
          <w:sz w:val="18"/>
          <w:szCs w:val="18"/>
          <w14:ligatures w14:val="none"/>
        </w:rPr>
        <w:t>);</w:t>
      </w:r>
    </w:p>
    <w:p w14:paraId="4B165ACF"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3A6A532"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6A9955"/>
          <w:kern w:val="0"/>
          <w:sz w:val="18"/>
          <w:szCs w:val="18"/>
          <w14:ligatures w14:val="none"/>
        </w:rPr>
        <w:t>// State Primitives</w:t>
      </w:r>
    </w:p>
    <w:p w14:paraId="1B1C3B85"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#products</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CDCAA"/>
          <w:kern w:val="0"/>
          <w:sz w:val="18"/>
          <w:szCs w:val="18"/>
          <w14:ligatures w14:val="none"/>
        </w:rPr>
        <w:t>signal</w:t>
      </w:r>
      <w:r w:rsidRPr="00D67453">
        <w:rPr>
          <w:rFonts w:ascii="Consolas" w:eastAsia="Times New Roman" w:hAnsi="Consolas" w:cs="Times New Roman"/>
          <w:color w:val="CCCCCC"/>
          <w:kern w:val="0"/>
          <w:sz w:val="18"/>
          <w:szCs w:val="18"/>
          <w14:ligatures w14:val="none"/>
        </w:rPr>
        <w:t>&lt;</w:t>
      </w:r>
      <w:proofErr w:type="gramStart"/>
      <w:r w:rsidRPr="00D67453">
        <w:rPr>
          <w:rFonts w:ascii="Consolas" w:eastAsia="Times New Roman" w:hAnsi="Consolas" w:cs="Times New Roman"/>
          <w:color w:val="4EC9B0"/>
          <w:kern w:val="0"/>
          <w:sz w:val="18"/>
          <w:szCs w:val="18"/>
          <w14:ligatures w14:val="none"/>
        </w:rPr>
        <w:t>Product</w:t>
      </w:r>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w:t>
      </w:r>
      <w:proofErr w:type="gramStart"/>
      <w:r w:rsidRPr="00D67453">
        <w:rPr>
          <w:rFonts w:ascii="Consolas" w:eastAsia="Times New Roman" w:hAnsi="Consolas" w:cs="Times New Roman"/>
          <w:color w:val="CCCCCC"/>
          <w:kern w:val="0"/>
          <w:sz w:val="18"/>
          <w:szCs w:val="18"/>
          <w14:ligatures w14:val="none"/>
        </w:rPr>
        <w:t>&gt;(</w:t>
      </w:r>
      <w:proofErr w:type="gramEnd"/>
      <w:r w:rsidRPr="00D67453">
        <w:rPr>
          <w:rFonts w:ascii="Consolas" w:eastAsia="Times New Roman" w:hAnsi="Consolas" w:cs="Times New Roman"/>
          <w:color w:val="CCCCCC"/>
          <w:kern w:val="0"/>
          <w:sz w:val="18"/>
          <w:szCs w:val="18"/>
          <w14:ligatures w14:val="none"/>
        </w:rPr>
        <w:t>[]);</w:t>
      </w:r>
    </w:p>
    <w:p w14:paraId="25241451"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#filter</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CDCAA"/>
          <w:kern w:val="0"/>
          <w:sz w:val="18"/>
          <w:szCs w:val="18"/>
          <w14:ligatures w14:val="none"/>
        </w:rPr>
        <w:t>signal</w:t>
      </w:r>
      <w:r w:rsidRPr="00D67453">
        <w:rPr>
          <w:rFonts w:ascii="Consolas" w:eastAsia="Times New Roman" w:hAnsi="Consolas" w:cs="Times New Roman"/>
          <w:color w:val="CCCCCC"/>
          <w:kern w:val="0"/>
          <w:sz w:val="18"/>
          <w:szCs w:val="18"/>
          <w14:ligatures w14:val="none"/>
        </w:rPr>
        <w:t>&lt;</w:t>
      </w:r>
      <w:r w:rsidRPr="00D67453">
        <w:rPr>
          <w:rFonts w:ascii="Consolas" w:eastAsia="Times New Roman" w:hAnsi="Consolas" w:cs="Times New Roman"/>
          <w:color w:val="4EC9B0"/>
          <w:kern w:val="0"/>
          <w:sz w:val="18"/>
          <w:szCs w:val="18"/>
          <w14:ligatures w14:val="none"/>
        </w:rPr>
        <w:t>string</w:t>
      </w:r>
      <w:proofErr w:type="gramStart"/>
      <w:r w:rsidRPr="00D67453">
        <w:rPr>
          <w:rFonts w:ascii="Consolas" w:eastAsia="Times New Roman" w:hAnsi="Consolas" w:cs="Times New Roman"/>
          <w:color w:val="CCCCCC"/>
          <w:kern w:val="0"/>
          <w:sz w:val="18"/>
          <w:szCs w:val="18"/>
          <w14:ligatures w14:val="none"/>
        </w:rPr>
        <w:t>&gt;(</w:t>
      </w:r>
      <w:proofErr w:type="gramEnd"/>
      <w:r w:rsidRPr="00D67453">
        <w:rPr>
          <w:rFonts w:ascii="Consolas" w:eastAsia="Times New Roman" w:hAnsi="Consolas" w:cs="Times New Roman"/>
          <w:color w:val="CE9178"/>
          <w:kern w:val="0"/>
          <w:sz w:val="18"/>
          <w:szCs w:val="18"/>
          <w14:ligatures w14:val="none"/>
        </w:rPr>
        <w:t>''</w:t>
      </w:r>
      <w:r w:rsidRPr="00D67453">
        <w:rPr>
          <w:rFonts w:ascii="Consolas" w:eastAsia="Times New Roman" w:hAnsi="Consolas" w:cs="Times New Roman"/>
          <w:color w:val="CCCCCC"/>
          <w:kern w:val="0"/>
          <w:sz w:val="18"/>
          <w:szCs w:val="18"/>
          <w14:ligatures w14:val="none"/>
        </w:rPr>
        <w:t>);</w:t>
      </w:r>
    </w:p>
    <w:p w14:paraId="742C2756"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CEE0C1F"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6A9955"/>
          <w:kern w:val="0"/>
          <w:sz w:val="18"/>
          <w:szCs w:val="18"/>
          <w14:ligatures w14:val="none"/>
        </w:rPr>
        <w:t>// Read-only exposures for components</w:t>
      </w:r>
    </w:p>
    <w:p w14:paraId="3353E119"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9CDCFE"/>
          <w:kern w:val="0"/>
          <w:sz w:val="18"/>
          <w:szCs w:val="18"/>
          <w14:ligatures w14:val="none"/>
        </w:rPr>
        <w:t>products</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569CD6"/>
          <w:kern w:val="0"/>
          <w:sz w:val="18"/>
          <w:szCs w:val="18"/>
          <w14:ligatures w14:val="none"/>
        </w:rPr>
        <w:t>this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w:t>
      </w:r>
      <w:proofErr w:type="spellStart"/>
      <w:r w:rsidRPr="00D67453">
        <w:rPr>
          <w:rFonts w:ascii="Consolas" w:eastAsia="Times New Roman" w:hAnsi="Consolas" w:cs="Times New Roman"/>
          <w:color w:val="9CDCFE"/>
          <w:kern w:val="0"/>
          <w:sz w:val="18"/>
          <w:szCs w:val="18"/>
          <w14:ligatures w14:val="none"/>
        </w:rPr>
        <w:t>products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asReadonly</w:t>
      </w:r>
      <w:proofErr w:type="spellEnd"/>
      <w:proofErr w:type="gramEnd"/>
      <w:r w:rsidRPr="00D67453">
        <w:rPr>
          <w:rFonts w:ascii="Consolas" w:eastAsia="Times New Roman" w:hAnsi="Consolas" w:cs="Times New Roman"/>
          <w:color w:val="CCCCCC"/>
          <w:kern w:val="0"/>
          <w:sz w:val="18"/>
          <w:szCs w:val="18"/>
          <w14:ligatures w14:val="none"/>
        </w:rPr>
        <w:t>();</w:t>
      </w:r>
    </w:p>
    <w:p w14:paraId="33EF3BC6"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
    <w:p w14:paraId="7BD4DD8A"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6A9955"/>
          <w:kern w:val="0"/>
          <w:sz w:val="18"/>
          <w:szCs w:val="18"/>
          <w14:ligatures w14:val="none"/>
        </w:rPr>
        <w:t>// Computed derivations handle updates with zero manual subscription work</w:t>
      </w:r>
    </w:p>
    <w:p w14:paraId="3043E355"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filteredProducts</w:t>
      </w:r>
      <w:proofErr w:type="spell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DCDCAA"/>
          <w:kern w:val="0"/>
          <w:sz w:val="18"/>
          <w:szCs w:val="18"/>
          <w14:ligatures w14:val="none"/>
        </w:rPr>
        <w:t>computed</w:t>
      </w:r>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
    <w:p w14:paraId="3774F272"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const</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4FC1FF"/>
          <w:kern w:val="0"/>
          <w:sz w:val="18"/>
          <w:szCs w:val="18"/>
          <w14:ligatures w14:val="none"/>
        </w:rPr>
        <w:t>query</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569CD6"/>
          <w:kern w:val="0"/>
          <w:sz w:val="18"/>
          <w:szCs w:val="18"/>
          <w14:ligatures w14:val="none"/>
        </w:rPr>
        <w:t>this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w:t>
      </w:r>
      <w:proofErr w:type="gramEnd"/>
      <w:r w:rsidRPr="00D67453">
        <w:rPr>
          <w:rFonts w:ascii="Consolas" w:eastAsia="Times New Roman" w:hAnsi="Consolas" w:cs="Times New Roman"/>
          <w:color w:val="DCDCAA"/>
          <w:kern w:val="0"/>
          <w:sz w:val="18"/>
          <w:szCs w:val="18"/>
          <w14:ligatures w14:val="none"/>
        </w:rPr>
        <w:t>filter</w:t>
      </w:r>
      <w:proofErr w:type="spellEnd"/>
      <w:r w:rsidRPr="00D67453">
        <w:rPr>
          <w:rFonts w:ascii="Consolas" w:eastAsia="Times New Roman" w:hAnsi="Consolas" w:cs="Times New Roman"/>
          <w:color w:val="CCCCCC"/>
          <w:kern w:val="0"/>
          <w:sz w:val="18"/>
          <w:szCs w:val="18"/>
          <w14:ligatures w14:val="none"/>
        </w:rPr>
        <w:t>(</w:t>
      </w:r>
      <w:proofErr w:type="gramStart"/>
      <w:r w:rsidRPr="00D67453">
        <w:rPr>
          <w:rFonts w:ascii="Consolas" w:eastAsia="Times New Roman" w:hAnsi="Consolas" w:cs="Times New Roman"/>
          <w:color w:val="CCCCCC"/>
          <w:kern w:val="0"/>
          <w:sz w:val="18"/>
          <w:szCs w:val="18"/>
          <w14:ligatures w14:val="none"/>
        </w:rPr>
        <w:t>).</w:t>
      </w:r>
      <w:proofErr w:type="spellStart"/>
      <w:r w:rsidRPr="00D67453">
        <w:rPr>
          <w:rFonts w:ascii="Consolas" w:eastAsia="Times New Roman" w:hAnsi="Consolas" w:cs="Times New Roman"/>
          <w:color w:val="DCDCAA"/>
          <w:kern w:val="0"/>
          <w:sz w:val="18"/>
          <w:szCs w:val="18"/>
          <w14:ligatures w14:val="none"/>
        </w:rPr>
        <w:t>toLowerCase</w:t>
      </w:r>
      <w:proofErr w:type="spellEnd"/>
      <w:proofErr w:type="gramEnd"/>
      <w:r w:rsidRPr="00D67453">
        <w:rPr>
          <w:rFonts w:ascii="Consolas" w:eastAsia="Times New Roman" w:hAnsi="Consolas" w:cs="Times New Roman"/>
          <w:color w:val="CCCCCC"/>
          <w:kern w:val="0"/>
          <w:sz w:val="18"/>
          <w:szCs w:val="18"/>
          <w14:ligatures w14:val="none"/>
        </w:rPr>
        <w:t>();</w:t>
      </w:r>
    </w:p>
    <w:p w14:paraId="1C85CC98"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C586C0"/>
          <w:kern w:val="0"/>
          <w:sz w:val="18"/>
          <w:szCs w:val="18"/>
          <w14:ligatures w14:val="none"/>
        </w:rPr>
        <w:t>return</w:t>
      </w: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569CD6"/>
          <w:kern w:val="0"/>
          <w:sz w:val="18"/>
          <w:szCs w:val="18"/>
          <w14:ligatures w14:val="none"/>
        </w:rPr>
        <w:t>this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#products</w:t>
      </w:r>
      <w:proofErr w:type="spellEnd"/>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filter</w:t>
      </w:r>
      <w:proofErr w:type="gramEnd"/>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p</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9CDCFE"/>
          <w:kern w:val="0"/>
          <w:sz w:val="18"/>
          <w:szCs w:val="18"/>
          <w14:ligatures w14:val="none"/>
        </w:rPr>
        <w:t>p</w:t>
      </w:r>
      <w:r w:rsidRPr="00D67453">
        <w:rPr>
          <w:rFonts w:ascii="Consolas" w:eastAsia="Times New Roman" w:hAnsi="Consolas" w:cs="Times New Roman"/>
          <w:color w:val="CCCCCC"/>
          <w:kern w:val="0"/>
          <w:sz w:val="18"/>
          <w:szCs w:val="18"/>
          <w14:ligatures w14:val="none"/>
        </w:rPr>
        <w:t>.</w:t>
      </w:r>
      <w:proofErr w:type="gramStart"/>
      <w:r w:rsidRPr="00D67453">
        <w:rPr>
          <w:rFonts w:ascii="Consolas" w:eastAsia="Times New Roman" w:hAnsi="Consolas" w:cs="Times New Roman"/>
          <w:color w:val="9CDCFE"/>
          <w:kern w:val="0"/>
          <w:sz w:val="18"/>
          <w:szCs w:val="18"/>
          <w14:ligatures w14:val="none"/>
        </w:rPr>
        <w:t>name</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toLowerCase</w:t>
      </w:r>
      <w:proofErr w:type="spellEnd"/>
      <w:proofErr w:type="gramEnd"/>
      <w:r w:rsidRPr="00D67453">
        <w:rPr>
          <w:rFonts w:ascii="Consolas" w:eastAsia="Times New Roman" w:hAnsi="Consolas" w:cs="Times New Roman"/>
          <w:color w:val="CCCCCC"/>
          <w:kern w:val="0"/>
          <w:sz w:val="18"/>
          <w:szCs w:val="18"/>
          <w14:ligatures w14:val="none"/>
        </w:rPr>
        <w:t>(</w:t>
      </w:r>
      <w:proofErr w:type="gramStart"/>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includes</w:t>
      </w:r>
      <w:proofErr w:type="gramEnd"/>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4FC1FF"/>
          <w:kern w:val="0"/>
          <w:sz w:val="18"/>
          <w:szCs w:val="18"/>
          <w14:ligatures w14:val="none"/>
        </w:rPr>
        <w:t>query</w:t>
      </w:r>
      <w:r w:rsidRPr="00D67453">
        <w:rPr>
          <w:rFonts w:ascii="Consolas" w:eastAsia="Times New Roman" w:hAnsi="Consolas" w:cs="Times New Roman"/>
          <w:color w:val="CCCCCC"/>
          <w:kern w:val="0"/>
          <w:sz w:val="18"/>
          <w:szCs w:val="18"/>
          <w14:ligatures w14:val="none"/>
        </w:rPr>
        <w:t>));</w:t>
      </w:r>
    </w:p>
    <w:p w14:paraId="54069A24"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1C543664"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5B74F9A"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DCDCAA"/>
          <w:kern w:val="0"/>
          <w:sz w:val="18"/>
          <w:szCs w:val="18"/>
          <w14:ligatures w14:val="none"/>
        </w:rPr>
        <w:t>loadProducts</w:t>
      </w:r>
      <w:proofErr w:type="spellEnd"/>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CCCCCC"/>
          <w:kern w:val="0"/>
          <w:sz w:val="18"/>
          <w:szCs w:val="18"/>
          <w14:ligatures w14:val="none"/>
        </w:rPr>
        <w:t>) {</w:t>
      </w:r>
    </w:p>
    <w:p w14:paraId="4475A667"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r w:rsidRPr="00D67453">
        <w:rPr>
          <w:rFonts w:ascii="Consolas" w:eastAsia="Times New Roman" w:hAnsi="Consolas" w:cs="Times New Roman"/>
          <w:color w:val="569CD6"/>
          <w:kern w:val="0"/>
          <w:sz w:val="18"/>
          <w:szCs w:val="18"/>
          <w14:ligatures w14:val="none"/>
        </w:rPr>
        <w:t>this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http</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get</w:t>
      </w:r>
      <w:proofErr w:type="spellEnd"/>
      <w:r w:rsidRPr="00D67453">
        <w:rPr>
          <w:rFonts w:ascii="Consolas" w:eastAsia="Times New Roman" w:hAnsi="Consolas" w:cs="Times New Roman"/>
          <w:color w:val="CCCCCC"/>
          <w:kern w:val="0"/>
          <w:sz w:val="18"/>
          <w:szCs w:val="18"/>
          <w14:ligatures w14:val="none"/>
        </w:rPr>
        <w:t>&lt;</w:t>
      </w:r>
      <w:r w:rsidRPr="00D67453">
        <w:rPr>
          <w:rFonts w:ascii="Consolas" w:eastAsia="Times New Roman" w:hAnsi="Consolas" w:cs="Times New Roman"/>
          <w:color w:val="4EC9B0"/>
          <w:kern w:val="0"/>
          <w:sz w:val="18"/>
          <w:szCs w:val="18"/>
          <w14:ligatures w14:val="none"/>
        </w:rPr>
        <w:t>Product</w:t>
      </w:r>
      <w:r w:rsidRPr="00D67453">
        <w:rPr>
          <w:rFonts w:ascii="Consolas" w:eastAsia="Times New Roman" w:hAnsi="Consolas" w:cs="Times New Roman"/>
          <w:color w:val="CCCCCC"/>
          <w:kern w:val="0"/>
          <w:sz w:val="18"/>
          <w:szCs w:val="18"/>
          <w14:ligatures w14:val="none"/>
        </w:rPr>
        <w:t>[]&gt;(</w:t>
      </w:r>
      <w:r w:rsidRPr="00D67453">
        <w:rPr>
          <w:rFonts w:ascii="Consolas" w:eastAsia="Times New Roman" w:hAnsi="Consolas" w:cs="Times New Roman"/>
          <w:color w:val="CE9178"/>
          <w:kern w:val="0"/>
          <w:sz w:val="18"/>
          <w:szCs w:val="18"/>
          <w14:ligatures w14:val="none"/>
        </w:rPr>
        <w:t>'/</w:t>
      </w:r>
      <w:proofErr w:type="spellStart"/>
      <w:r w:rsidRPr="00D67453">
        <w:rPr>
          <w:rFonts w:ascii="Consolas" w:eastAsia="Times New Roman" w:hAnsi="Consolas" w:cs="Times New Roman"/>
          <w:color w:val="CE9178"/>
          <w:kern w:val="0"/>
          <w:sz w:val="18"/>
          <w:szCs w:val="18"/>
          <w14:ligatures w14:val="none"/>
        </w:rPr>
        <w:t>api</w:t>
      </w:r>
      <w:proofErr w:type="spellEnd"/>
      <w:r w:rsidRPr="00D67453">
        <w:rPr>
          <w:rFonts w:ascii="Consolas" w:eastAsia="Times New Roman" w:hAnsi="Consolas" w:cs="Times New Roman"/>
          <w:color w:val="CE9178"/>
          <w:kern w:val="0"/>
          <w:sz w:val="18"/>
          <w:szCs w:val="18"/>
          <w14:ligatures w14:val="none"/>
        </w:rPr>
        <w:t>/products'</w:t>
      </w:r>
      <w:proofErr w:type="gramStart"/>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subscribe</w:t>
      </w:r>
      <w:proofErr w:type="gramEnd"/>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data</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569CD6"/>
          <w:kern w:val="0"/>
          <w:sz w:val="18"/>
          <w:szCs w:val="18"/>
          <w14:ligatures w14:val="none"/>
        </w:rPr>
        <w:t>=&gt;</w:t>
      </w:r>
      <w:r w:rsidRPr="00D67453">
        <w:rPr>
          <w:rFonts w:ascii="Consolas" w:eastAsia="Times New Roman" w:hAnsi="Consolas" w:cs="Times New Roman"/>
          <w:color w:val="CCCCCC"/>
          <w:kern w:val="0"/>
          <w:sz w:val="18"/>
          <w:szCs w:val="18"/>
          <w14:ligatures w14:val="none"/>
        </w:rPr>
        <w:t xml:space="preserve"> {</w:t>
      </w:r>
    </w:p>
    <w:p w14:paraId="707DA6FD"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569CD6"/>
          <w:kern w:val="0"/>
          <w:sz w:val="18"/>
          <w:szCs w:val="18"/>
          <w14:ligatures w14:val="none"/>
        </w:rPr>
        <w:t>this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w:t>
      </w:r>
      <w:proofErr w:type="spellStart"/>
      <w:proofErr w:type="gramEnd"/>
      <w:r w:rsidRPr="00D67453">
        <w:rPr>
          <w:rFonts w:ascii="Consolas" w:eastAsia="Times New Roman" w:hAnsi="Consolas" w:cs="Times New Roman"/>
          <w:color w:val="9CDCFE"/>
          <w:kern w:val="0"/>
          <w:sz w:val="18"/>
          <w:szCs w:val="18"/>
          <w14:ligatures w14:val="none"/>
        </w:rPr>
        <w:t>products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set</w:t>
      </w:r>
      <w:proofErr w:type="spellEnd"/>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data</w:t>
      </w:r>
      <w:r w:rsidRPr="00D67453">
        <w:rPr>
          <w:rFonts w:ascii="Consolas" w:eastAsia="Times New Roman" w:hAnsi="Consolas" w:cs="Times New Roman"/>
          <w:color w:val="CCCCCC"/>
          <w:kern w:val="0"/>
          <w:sz w:val="18"/>
          <w:szCs w:val="18"/>
          <w14:ligatures w14:val="none"/>
        </w:rPr>
        <w:t xml:space="preserve">); </w:t>
      </w:r>
      <w:r w:rsidRPr="00D67453">
        <w:rPr>
          <w:rFonts w:ascii="Consolas" w:eastAsia="Times New Roman" w:hAnsi="Consolas" w:cs="Times New Roman"/>
          <w:color w:val="6A9955"/>
          <w:kern w:val="0"/>
          <w:sz w:val="18"/>
          <w:szCs w:val="18"/>
          <w14:ligatures w14:val="none"/>
        </w:rPr>
        <w:t>// Triggers local, fine-grained DOM updates</w:t>
      </w:r>
    </w:p>
    <w:p w14:paraId="1F7C357E"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7B1CE6BB"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1ECC8A79"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7E90539"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spellStart"/>
      <w:proofErr w:type="gramStart"/>
      <w:r w:rsidRPr="00D67453">
        <w:rPr>
          <w:rFonts w:ascii="Consolas" w:eastAsia="Times New Roman" w:hAnsi="Consolas" w:cs="Times New Roman"/>
          <w:color w:val="DCDCAA"/>
          <w:kern w:val="0"/>
          <w:sz w:val="18"/>
          <w:szCs w:val="18"/>
          <w14:ligatures w14:val="none"/>
        </w:rPr>
        <w:t>updateFilter</w:t>
      </w:r>
      <w:proofErr w:type="spellEnd"/>
      <w:r w:rsidRPr="00D67453">
        <w:rPr>
          <w:rFonts w:ascii="Consolas" w:eastAsia="Times New Roman" w:hAnsi="Consolas" w:cs="Times New Roman"/>
          <w:color w:val="CCCCCC"/>
          <w:kern w:val="0"/>
          <w:sz w:val="18"/>
          <w:szCs w:val="18"/>
          <w14:ligatures w14:val="none"/>
        </w:rPr>
        <w:t>(</w:t>
      </w:r>
      <w:proofErr w:type="gramEnd"/>
      <w:r w:rsidRPr="00D67453">
        <w:rPr>
          <w:rFonts w:ascii="Consolas" w:eastAsia="Times New Roman" w:hAnsi="Consolas" w:cs="Times New Roman"/>
          <w:color w:val="9CDCFE"/>
          <w:kern w:val="0"/>
          <w:sz w:val="18"/>
          <w:szCs w:val="18"/>
          <w14:ligatures w14:val="none"/>
        </w:rPr>
        <w:t>query</w:t>
      </w:r>
      <w:r w:rsidRPr="00D67453">
        <w:rPr>
          <w:rFonts w:ascii="Consolas" w:eastAsia="Times New Roman" w:hAnsi="Consolas" w:cs="Times New Roman"/>
          <w:color w:val="D4D4D4"/>
          <w:kern w:val="0"/>
          <w:sz w:val="18"/>
          <w:szCs w:val="18"/>
          <w14:ligatures w14:val="none"/>
        </w:rPr>
        <w:t>:</w:t>
      </w: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4EC9B0"/>
          <w:kern w:val="0"/>
          <w:sz w:val="18"/>
          <w:szCs w:val="18"/>
          <w14:ligatures w14:val="none"/>
        </w:rPr>
        <w:t>string</w:t>
      </w:r>
      <w:r w:rsidRPr="00D67453">
        <w:rPr>
          <w:rFonts w:ascii="Consolas" w:eastAsia="Times New Roman" w:hAnsi="Consolas" w:cs="Times New Roman"/>
          <w:color w:val="CCCCCC"/>
          <w:kern w:val="0"/>
          <w:sz w:val="18"/>
          <w:szCs w:val="18"/>
          <w14:ligatures w14:val="none"/>
        </w:rPr>
        <w:t>) {</w:t>
      </w:r>
      <w:proofErr w:type="gramEnd"/>
    </w:p>
    <w:p w14:paraId="317A1734"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xml:space="preserve">    </w:t>
      </w:r>
      <w:proofErr w:type="gramStart"/>
      <w:r w:rsidRPr="00D67453">
        <w:rPr>
          <w:rFonts w:ascii="Consolas" w:eastAsia="Times New Roman" w:hAnsi="Consolas" w:cs="Times New Roman"/>
          <w:color w:val="569CD6"/>
          <w:kern w:val="0"/>
          <w:sz w:val="18"/>
          <w:szCs w:val="18"/>
          <w14:ligatures w14:val="none"/>
        </w:rPr>
        <w:t>this</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w:t>
      </w:r>
      <w:proofErr w:type="spellStart"/>
      <w:proofErr w:type="gramEnd"/>
      <w:r w:rsidRPr="00D67453">
        <w:rPr>
          <w:rFonts w:ascii="Consolas" w:eastAsia="Times New Roman" w:hAnsi="Consolas" w:cs="Times New Roman"/>
          <w:color w:val="9CDCFE"/>
          <w:kern w:val="0"/>
          <w:sz w:val="18"/>
          <w:szCs w:val="18"/>
          <w14:ligatures w14:val="none"/>
        </w:rPr>
        <w:t>filter</w:t>
      </w:r>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DCDCAA"/>
          <w:kern w:val="0"/>
          <w:sz w:val="18"/>
          <w:szCs w:val="18"/>
          <w14:ligatures w14:val="none"/>
        </w:rPr>
        <w:t>set</w:t>
      </w:r>
      <w:proofErr w:type="spellEnd"/>
      <w:r w:rsidRPr="00D67453">
        <w:rPr>
          <w:rFonts w:ascii="Consolas" w:eastAsia="Times New Roman" w:hAnsi="Consolas" w:cs="Times New Roman"/>
          <w:color w:val="CCCCCC"/>
          <w:kern w:val="0"/>
          <w:sz w:val="18"/>
          <w:szCs w:val="18"/>
          <w14:ligatures w14:val="none"/>
        </w:rPr>
        <w:t>(</w:t>
      </w:r>
      <w:r w:rsidRPr="00D67453">
        <w:rPr>
          <w:rFonts w:ascii="Consolas" w:eastAsia="Times New Roman" w:hAnsi="Consolas" w:cs="Times New Roman"/>
          <w:color w:val="9CDCFE"/>
          <w:kern w:val="0"/>
          <w:sz w:val="18"/>
          <w:szCs w:val="18"/>
          <w14:ligatures w14:val="none"/>
        </w:rPr>
        <w:t>query</w:t>
      </w:r>
      <w:r w:rsidRPr="00D67453">
        <w:rPr>
          <w:rFonts w:ascii="Consolas" w:eastAsia="Times New Roman" w:hAnsi="Consolas" w:cs="Times New Roman"/>
          <w:color w:val="CCCCCC"/>
          <w:kern w:val="0"/>
          <w:sz w:val="18"/>
          <w:szCs w:val="18"/>
          <w14:ligatures w14:val="none"/>
        </w:rPr>
        <w:t>);</w:t>
      </w:r>
    </w:p>
    <w:p w14:paraId="33D8E1E9"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  }</w:t>
      </w:r>
    </w:p>
    <w:p w14:paraId="225F6E14" w14:textId="77777777" w:rsidR="00D67453" w:rsidRPr="00D67453" w:rsidRDefault="00D6745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67453">
        <w:rPr>
          <w:rFonts w:ascii="Consolas" w:eastAsia="Times New Roman" w:hAnsi="Consolas" w:cs="Times New Roman"/>
          <w:color w:val="CCCCCC"/>
          <w:kern w:val="0"/>
          <w:sz w:val="18"/>
          <w:szCs w:val="18"/>
          <w14:ligatures w14:val="none"/>
        </w:rPr>
        <w:t>}</w:t>
      </w:r>
    </w:p>
    <w:p w14:paraId="33F5F2BB" w14:textId="0F76C773" w:rsidR="00F3293A" w:rsidRPr="00F3293A" w:rsidRDefault="00F3293A" w:rsidP="007639A1">
      <w:pPr>
        <w:pStyle w:val="ListParagraph"/>
        <w:ind w:left="360"/>
        <w:jc w:val="both"/>
      </w:pPr>
    </w:p>
    <w:p w14:paraId="7D6DCD11" w14:textId="77777777" w:rsidR="00F3293A" w:rsidRPr="00F3293A" w:rsidRDefault="00F3293A" w:rsidP="007639A1">
      <w:pPr>
        <w:pStyle w:val="ListParagraph"/>
        <w:ind w:left="360"/>
        <w:jc w:val="both"/>
        <w:rPr>
          <w:b/>
          <w:bCs/>
        </w:rPr>
      </w:pPr>
      <w:r w:rsidRPr="00F3293A">
        <w:rPr>
          <w:b/>
          <w:bCs/>
        </w:rPr>
        <w:t>3. Signal Forms inside Features</w:t>
      </w:r>
    </w:p>
    <w:p w14:paraId="7860FCE8" w14:textId="77777777" w:rsidR="00F3293A" w:rsidRPr="00F3293A" w:rsidRDefault="00F3293A" w:rsidP="007639A1">
      <w:pPr>
        <w:pStyle w:val="ListParagraph"/>
        <w:ind w:left="360"/>
        <w:jc w:val="both"/>
      </w:pPr>
      <w:r w:rsidRPr="00F3293A">
        <w:t xml:space="preserve">Angular 21 introduces native, fully reactive </w:t>
      </w:r>
      <w:r w:rsidRPr="00F3293A">
        <w:rPr>
          <w:b/>
          <w:bCs/>
        </w:rPr>
        <w:t>Signal Forms</w:t>
      </w:r>
      <w:r w:rsidRPr="00F3293A">
        <w:t xml:space="preserve">. Integrating them within your feature's smart components removes old </w:t>
      </w:r>
      <w:proofErr w:type="spellStart"/>
      <w:r w:rsidRPr="00F3293A">
        <w:t>RxJS</w:t>
      </w:r>
      <w:proofErr w:type="spellEnd"/>
      <w:r w:rsidRPr="00F3293A">
        <w:t xml:space="preserve"> template parsing constraints. [</w:t>
      </w:r>
      <w:hyperlink r:id="rId60" w:history="1">
        <w:r w:rsidRPr="00F3293A">
          <w:rPr>
            <w:rStyle w:val="Hyperlink"/>
          </w:rPr>
          <w:t>1</w:t>
        </w:r>
      </w:hyperlink>
      <w:r w:rsidRPr="00F3293A">
        <w:t xml:space="preserve">, </w:t>
      </w:r>
      <w:hyperlink r:id="rId61" w:history="1">
        <w:r w:rsidRPr="00F3293A">
          <w:rPr>
            <w:rStyle w:val="Hyperlink"/>
          </w:rPr>
          <w:t>2</w:t>
        </w:r>
      </w:hyperlink>
      <w:r w:rsidRPr="00F3293A">
        <w:t>]</w:t>
      </w:r>
    </w:p>
    <w:p w14:paraId="3BD35AAD" w14:textId="06E8A98A" w:rsidR="00F3293A" w:rsidRPr="00F3293A" w:rsidRDefault="001466B8" w:rsidP="007639A1">
      <w:pPr>
        <w:pStyle w:val="ListParagraph"/>
        <w:spacing w:after="0"/>
        <w:ind w:left="360"/>
        <w:jc w:val="both"/>
      </w:pPr>
      <w:r>
        <w:rPr>
          <w:noProof/>
        </w:rPr>
        <w:drawing>
          <wp:inline distT="0" distB="0" distL="0" distR="0" wp14:anchorId="26BCC257" wp14:editId="327847B7">
            <wp:extent cx="457200" cy="457200"/>
            <wp:effectExtent l="0" t="0" r="0" b="0"/>
            <wp:docPr id="26295534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6D8C404"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6A9955"/>
          <w:kern w:val="0"/>
          <w:sz w:val="18"/>
          <w:szCs w:val="18"/>
          <w14:ligatures w14:val="none"/>
        </w:rPr>
        <w:t>// src/app/features/products/features/product-list/product-list.component.ts</w:t>
      </w:r>
    </w:p>
    <w:p w14:paraId="14E48B92"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import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Component</w:t>
      </w:r>
      <w:proofErr w:type="gram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inject</w:t>
      </w:r>
      <w:r w:rsidRPr="00297FF3">
        <w:rPr>
          <w:rFonts w:ascii="Consolas" w:eastAsia="Times New Roman" w:hAnsi="Consolas" w:cs="Times New Roman"/>
          <w:color w:val="CCCCCC"/>
          <w:kern w:val="0"/>
          <w:sz w:val="18"/>
          <w:szCs w:val="18"/>
          <w14:ligatures w14:val="none"/>
        </w:rPr>
        <w:t xml:space="preserve">, </w:t>
      </w:r>
      <w:proofErr w:type="spellStart"/>
      <w:proofErr w:type="gramStart"/>
      <w:r w:rsidRPr="00297FF3">
        <w:rPr>
          <w:rFonts w:ascii="Consolas" w:eastAsia="Times New Roman" w:hAnsi="Consolas" w:cs="Times New Roman"/>
          <w:color w:val="9CDCFE"/>
          <w:kern w:val="0"/>
          <w:sz w:val="18"/>
          <w:szCs w:val="18"/>
          <w14:ligatures w14:val="none"/>
        </w:rPr>
        <w:t>OnInit</w:t>
      </w:r>
      <w:proofErr w:type="spellEnd"/>
      <w:r w:rsidRPr="00297FF3">
        <w:rPr>
          <w:rFonts w:ascii="Consolas" w:eastAsia="Times New Roman" w:hAnsi="Consolas" w:cs="Times New Roman"/>
          <w:color w:val="CCCCCC"/>
          <w:kern w:val="0"/>
          <w:sz w:val="18"/>
          <w:szCs w:val="18"/>
          <w14:ligatures w14:val="none"/>
        </w:rPr>
        <w:t xml:space="preserve"> }</w:t>
      </w:r>
      <w:proofErr w:type="gram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586C0"/>
          <w:kern w:val="0"/>
          <w:sz w:val="18"/>
          <w:szCs w:val="18"/>
          <w14:ligatures w14:val="none"/>
        </w:rPr>
        <w:t>from</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'@angular/core'</w:t>
      </w:r>
      <w:r w:rsidRPr="00297FF3">
        <w:rPr>
          <w:rFonts w:ascii="Consolas" w:eastAsia="Times New Roman" w:hAnsi="Consolas" w:cs="Times New Roman"/>
          <w:color w:val="CCCCCC"/>
          <w:kern w:val="0"/>
          <w:sz w:val="18"/>
          <w:szCs w:val="18"/>
          <w14:ligatures w14:val="none"/>
        </w:rPr>
        <w:t>;</w:t>
      </w:r>
    </w:p>
    <w:p w14:paraId="1ECB29C5"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import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ProductService</w:t>
      </w:r>
      <w:proofErr w:type="spellEnd"/>
      <w:proofErr w:type="gramEnd"/>
      <w:r w:rsidRPr="00297FF3">
        <w:rPr>
          <w:rFonts w:ascii="Consolas" w:eastAsia="Times New Roman" w:hAnsi="Consolas" w:cs="Times New Roman"/>
          <w:color w:val="CCCCCC"/>
          <w:kern w:val="0"/>
          <w:sz w:val="18"/>
          <w:szCs w:val="18"/>
          <w14:ligatures w14:val="none"/>
        </w:rPr>
        <w:t xml:space="preserve"> } </w:t>
      </w:r>
      <w:r w:rsidRPr="00297FF3">
        <w:rPr>
          <w:rFonts w:ascii="Consolas" w:eastAsia="Times New Roman" w:hAnsi="Consolas" w:cs="Times New Roman"/>
          <w:color w:val="C586C0"/>
          <w:kern w:val="0"/>
          <w:sz w:val="18"/>
          <w:szCs w:val="18"/>
          <w14:ligatures w14:val="none"/>
        </w:rPr>
        <w:t>from</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'../../data-access/</w:t>
      </w:r>
      <w:proofErr w:type="spellStart"/>
      <w:r w:rsidRPr="00297FF3">
        <w:rPr>
          <w:rFonts w:ascii="Consolas" w:eastAsia="Times New Roman" w:hAnsi="Consolas" w:cs="Times New Roman"/>
          <w:color w:val="CE9178"/>
          <w:kern w:val="0"/>
          <w:sz w:val="18"/>
          <w:szCs w:val="18"/>
          <w14:ligatures w14:val="none"/>
        </w:rPr>
        <w:t>product.service</w:t>
      </w:r>
      <w:proofErr w:type="spellEnd"/>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CCCCCC"/>
          <w:kern w:val="0"/>
          <w:sz w:val="18"/>
          <w:szCs w:val="18"/>
          <w14:ligatures w14:val="none"/>
        </w:rPr>
        <w:t>;</w:t>
      </w:r>
    </w:p>
    <w:p w14:paraId="730E3A36"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import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signalForm</w:t>
      </w:r>
      <w:proofErr w:type="spellEnd"/>
      <w:proofErr w:type="gramEnd"/>
      <w:r w:rsidRPr="00297FF3">
        <w:rPr>
          <w:rFonts w:ascii="Consolas" w:eastAsia="Times New Roman" w:hAnsi="Consolas" w:cs="Times New Roman"/>
          <w:color w:val="CCCCCC"/>
          <w:kern w:val="0"/>
          <w:sz w:val="18"/>
          <w:szCs w:val="18"/>
          <w14:ligatures w14:val="none"/>
        </w:rPr>
        <w:t xml:space="preserve">, </w:t>
      </w:r>
      <w:proofErr w:type="spellStart"/>
      <w:proofErr w:type="gramStart"/>
      <w:r w:rsidRPr="00297FF3">
        <w:rPr>
          <w:rFonts w:ascii="Consolas" w:eastAsia="Times New Roman" w:hAnsi="Consolas" w:cs="Times New Roman"/>
          <w:color w:val="9CDCFE"/>
          <w:kern w:val="0"/>
          <w:sz w:val="18"/>
          <w:szCs w:val="18"/>
          <w14:ligatures w14:val="none"/>
        </w:rPr>
        <w:t>signalControl</w:t>
      </w:r>
      <w:proofErr w:type="spellEnd"/>
      <w:r w:rsidRPr="00297FF3">
        <w:rPr>
          <w:rFonts w:ascii="Consolas" w:eastAsia="Times New Roman" w:hAnsi="Consolas" w:cs="Times New Roman"/>
          <w:color w:val="CCCCCC"/>
          <w:kern w:val="0"/>
          <w:sz w:val="18"/>
          <w:szCs w:val="18"/>
          <w14:ligatures w14:val="none"/>
        </w:rPr>
        <w:t xml:space="preserve"> }</w:t>
      </w:r>
      <w:proofErr w:type="gram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586C0"/>
          <w:kern w:val="0"/>
          <w:sz w:val="18"/>
          <w:szCs w:val="18"/>
          <w14:ligatures w14:val="none"/>
        </w:rPr>
        <w:t>from</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'@angular/forms'</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6A9955"/>
          <w:kern w:val="0"/>
          <w:sz w:val="18"/>
          <w:szCs w:val="18"/>
          <w14:ligatures w14:val="none"/>
        </w:rPr>
        <w:t>// Conceptual Angular 21 Signal Forms</w:t>
      </w:r>
    </w:p>
    <w:p w14:paraId="03DC2D0C"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0B8C98D"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roofErr w:type="gramStart"/>
      <w:r w:rsidRPr="00297FF3">
        <w:rPr>
          <w:rFonts w:ascii="Consolas" w:eastAsia="Times New Roman" w:hAnsi="Consolas" w:cs="Times New Roman"/>
          <w:color w:val="4EC9B0"/>
          <w:kern w:val="0"/>
          <w:sz w:val="18"/>
          <w:szCs w:val="18"/>
          <w14:ligatures w14:val="none"/>
        </w:rPr>
        <w:t>Component</w:t>
      </w:r>
      <w:r w:rsidRPr="00297FF3">
        <w:rPr>
          <w:rFonts w:ascii="Consolas" w:eastAsia="Times New Roman" w:hAnsi="Consolas" w:cs="Times New Roman"/>
          <w:color w:val="CCCCCC"/>
          <w:kern w:val="0"/>
          <w:sz w:val="18"/>
          <w:szCs w:val="18"/>
          <w14:ligatures w14:val="none"/>
        </w:rPr>
        <w:t>(</w:t>
      </w:r>
      <w:proofErr w:type="gramEnd"/>
      <w:r w:rsidRPr="00297FF3">
        <w:rPr>
          <w:rFonts w:ascii="Consolas" w:eastAsia="Times New Roman" w:hAnsi="Consolas" w:cs="Times New Roman"/>
          <w:color w:val="CCCCCC"/>
          <w:kern w:val="0"/>
          <w:sz w:val="18"/>
          <w:szCs w:val="18"/>
          <w14:ligatures w14:val="none"/>
        </w:rPr>
        <w:t>{</w:t>
      </w:r>
    </w:p>
    <w:p w14:paraId="3C18F5CC"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standalone:</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true</w:t>
      </w:r>
      <w:r w:rsidRPr="00297FF3">
        <w:rPr>
          <w:rFonts w:ascii="Consolas" w:eastAsia="Times New Roman" w:hAnsi="Consolas" w:cs="Times New Roman"/>
          <w:color w:val="CCCCCC"/>
          <w:kern w:val="0"/>
          <w:sz w:val="18"/>
          <w:szCs w:val="18"/>
          <w14:ligatures w14:val="none"/>
        </w:rPr>
        <w:t>,</w:t>
      </w:r>
    </w:p>
    <w:p w14:paraId="249A6934"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selector:</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'app-product-list'</w:t>
      </w:r>
      <w:r w:rsidRPr="00297FF3">
        <w:rPr>
          <w:rFonts w:ascii="Consolas" w:eastAsia="Times New Roman" w:hAnsi="Consolas" w:cs="Times New Roman"/>
          <w:color w:val="CCCCCC"/>
          <w:kern w:val="0"/>
          <w:sz w:val="18"/>
          <w:szCs w:val="18"/>
          <w14:ligatures w14:val="none"/>
        </w:rPr>
        <w:t>,</w:t>
      </w:r>
    </w:p>
    <w:p w14:paraId="52C2BE6A"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templateUrl</w:t>
      </w:r>
      <w:proofErr w:type="spellEnd"/>
      <w:r w:rsidRPr="00297FF3">
        <w:rPr>
          <w:rFonts w:ascii="Consolas" w:eastAsia="Times New Roman" w:hAnsi="Consolas" w:cs="Times New Roman"/>
          <w:color w:val="9CDCFE"/>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'./product-list.component.html'</w:t>
      </w:r>
      <w:r w:rsidRPr="00297FF3">
        <w:rPr>
          <w:rFonts w:ascii="Consolas" w:eastAsia="Times New Roman" w:hAnsi="Consolas" w:cs="Times New Roman"/>
          <w:color w:val="CCCCCC"/>
          <w:kern w:val="0"/>
          <w:sz w:val="18"/>
          <w:szCs w:val="18"/>
          <w14:ligatures w14:val="none"/>
        </w:rPr>
        <w:t>,</w:t>
      </w:r>
    </w:p>
    <w:p w14:paraId="140FD023"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imports:</w:t>
      </w:r>
      <w:r w:rsidRPr="00297FF3">
        <w:rPr>
          <w:rFonts w:ascii="Consolas" w:eastAsia="Times New Roman" w:hAnsi="Consolas" w:cs="Times New Roman"/>
          <w:color w:val="CCCCCC"/>
          <w:kern w:val="0"/>
          <w:sz w:val="18"/>
          <w:szCs w:val="18"/>
          <w14:ligatures w14:val="none"/>
        </w:rPr>
        <w:t xml:space="preserve"> []</w:t>
      </w:r>
    </w:p>
    <w:p w14:paraId="3DB08A35"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
    <w:p w14:paraId="38B2F5A3"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export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586C0"/>
          <w:kern w:val="0"/>
          <w:sz w:val="18"/>
          <w:szCs w:val="18"/>
          <w14:ligatures w14:val="none"/>
        </w:rPr>
        <w:t>default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class</w:t>
      </w: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4EC9B0"/>
          <w:kern w:val="0"/>
          <w:sz w:val="18"/>
          <w:szCs w:val="18"/>
          <w14:ligatures w14:val="none"/>
        </w:rPr>
        <w:t>ProductListComponent</w:t>
      </w:r>
      <w:proofErr w:type="spell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implements</w:t>
      </w: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4EC9B0"/>
          <w:kern w:val="0"/>
          <w:sz w:val="18"/>
          <w:szCs w:val="18"/>
          <w14:ligatures w14:val="none"/>
        </w:rPr>
        <w:t>OnInit</w:t>
      </w:r>
      <w:proofErr w:type="spellEnd"/>
      <w:r w:rsidRPr="00297FF3">
        <w:rPr>
          <w:rFonts w:ascii="Consolas" w:eastAsia="Times New Roman" w:hAnsi="Consolas" w:cs="Times New Roman"/>
          <w:color w:val="CCCCCC"/>
          <w:kern w:val="0"/>
          <w:sz w:val="18"/>
          <w:szCs w:val="18"/>
          <w14:ligatures w14:val="none"/>
        </w:rPr>
        <w:t xml:space="preserve"> {</w:t>
      </w:r>
    </w:p>
    <w:p w14:paraId="448634A6"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protected</w:t>
      </w: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productService</w:t>
      </w:r>
      <w:proofErr w:type="spell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D4D4D4"/>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DCDCAA"/>
          <w:kern w:val="0"/>
          <w:sz w:val="18"/>
          <w:szCs w:val="18"/>
          <w14:ligatures w14:val="none"/>
        </w:rPr>
        <w:t>inject</w:t>
      </w:r>
      <w:r w:rsidRPr="00297FF3">
        <w:rPr>
          <w:rFonts w:ascii="Consolas" w:eastAsia="Times New Roman" w:hAnsi="Consolas" w:cs="Times New Roman"/>
          <w:color w:val="CCCCCC"/>
          <w:kern w:val="0"/>
          <w:sz w:val="18"/>
          <w:szCs w:val="18"/>
          <w14:ligatures w14:val="none"/>
        </w:rPr>
        <w:t>(</w:t>
      </w:r>
      <w:proofErr w:type="spellStart"/>
      <w:proofErr w:type="gramEnd"/>
      <w:r w:rsidRPr="00297FF3">
        <w:rPr>
          <w:rFonts w:ascii="Consolas" w:eastAsia="Times New Roman" w:hAnsi="Consolas" w:cs="Times New Roman"/>
          <w:color w:val="9CDCFE"/>
          <w:kern w:val="0"/>
          <w:sz w:val="18"/>
          <w:szCs w:val="18"/>
          <w14:ligatures w14:val="none"/>
        </w:rPr>
        <w:t>ProductService</w:t>
      </w:r>
      <w:proofErr w:type="spellEnd"/>
      <w:r w:rsidRPr="00297FF3">
        <w:rPr>
          <w:rFonts w:ascii="Consolas" w:eastAsia="Times New Roman" w:hAnsi="Consolas" w:cs="Times New Roman"/>
          <w:color w:val="CCCCCC"/>
          <w:kern w:val="0"/>
          <w:sz w:val="18"/>
          <w:szCs w:val="18"/>
          <w14:ligatures w14:val="none"/>
        </w:rPr>
        <w:t>);</w:t>
      </w:r>
    </w:p>
    <w:p w14:paraId="6B9E9440"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DAA542F"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6A9955"/>
          <w:kern w:val="0"/>
          <w:sz w:val="18"/>
          <w:szCs w:val="18"/>
          <w14:ligatures w14:val="none"/>
        </w:rPr>
        <w:t>// Built-in Signal Form controls natively trigger zoneless layout updates</w:t>
      </w:r>
    </w:p>
    <w:p w14:paraId="4A6C6F82"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searchControl</w:t>
      </w:r>
      <w:proofErr w:type="spell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D4D4D4"/>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proofErr w:type="spellStart"/>
      <w:proofErr w:type="gramStart"/>
      <w:r w:rsidRPr="00297FF3">
        <w:rPr>
          <w:rFonts w:ascii="Consolas" w:eastAsia="Times New Roman" w:hAnsi="Consolas" w:cs="Times New Roman"/>
          <w:color w:val="DCDCAA"/>
          <w:kern w:val="0"/>
          <w:sz w:val="18"/>
          <w:szCs w:val="18"/>
          <w14:ligatures w14:val="none"/>
        </w:rPr>
        <w:t>signalControl</w:t>
      </w:r>
      <w:proofErr w:type="spellEnd"/>
      <w:r w:rsidRPr="00297FF3">
        <w:rPr>
          <w:rFonts w:ascii="Consolas" w:eastAsia="Times New Roman" w:hAnsi="Consolas" w:cs="Times New Roman"/>
          <w:color w:val="CCCCCC"/>
          <w:kern w:val="0"/>
          <w:sz w:val="18"/>
          <w:szCs w:val="18"/>
          <w14:ligatures w14:val="none"/>
        </w:rPr>
        <w:t>(</w:t>
      </w:r>
      <w:proofErr w:type="gramEnd"/>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CCCCCC"/>
          <w:kern w:val="0"/>
          <w:sz w:val="18"/>
          <w:szCs w:val="18"/>
          <w14:ligatures w14:val="none"/>
        </w:rPr>
        <w:t>);</w:t>
      </w:r>
    </w:p>
    <w:p w14:paraId="3CFE9F4D"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F3214FB"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proofErr w:type="gramStart"/>
      <w:r w:rsidRPr="00297FF3">
        <w:rPr>
          <w:rFonts w:ascii="Consolas" w:eastAsia="Times New Roman" w:hAnsi="Consolas" w:cs="Times New Roman"/>
          <w:color w:val="DCDCAA"/>
          <w:kern w:val="0"/>
          <w:sz w:val="18"/>
          <w:szCs w:val="18"/>
          <w14:ligatures w14:val="none"/>
        </w:rPr>
        <w:t>ngOnInit</w:t>
      </w:r>
      <w:proofErr w:type="spellEnd"/>
      <w:r w:rsidRPr="00297FF3">
        <w:rPr>
          <w:rFonts w:ascii="Consolas" w:eastAsia="Times New Roman" w:hAnsi="Consolas" w:cs="Times New Roman"/>
          <w:color w:val="CCCCCC"/>
          <w:kern w:val="0"/>
          <w:sz w:val="18"/>
          <w:szCs w:val="18"/>
          <w14:ligatures w14:val="none"/>
        </w:rPr>
        <w:t>(</w:t>
      </w:r>
      <w:proofErr w:type="gramEnd"/>
      <w:r w:rsidRPr="00297FF3">
        <w:rPr>
          <w:rFonts w:ascii="Consolas" w:eastAsia="Times New Roman" w:hAnsi="Consolas" w:cs="Times New Roman"/>
          <w:color w:val="CCCCCC"/>
          <w:kern w:val="0"/>
          <w:sz w:val="18"/>
          <w:szCs w:val="18"/>
          <w14:ligatures w14:val="none"/>
        </w:rPr>
        <w:t>) {</w:t>
      </w:r>
    </w:p>
    <w:p w14:paraId="0F5BAA04"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proofErr w:type="gramStart"/>
      <w:r w:rsidRPr="00297FF3">
        <w:rPr>
          <w:rFonts w:ascii="Consolas" w:eastAsia="Times New Roman" w:hAnsi="Consolas" w:cs="Times New Roman"/>
          <w:color w:val="569CD6"/>
          <w:kern w:val="0"/>
          <w:sz w:val="18"/>
          <w:szCs w:val="18"/>
          <w14:ligatures w14:val="none"/>
        </w:rPr>
        <w:t>this</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9CDCFE"/>
          <w:kern w:val="0"/>
          <w:sz w:val="18"/>
          <w:szCs w:val="18"/>
          <w14:ligatures w14:val="none"/>
        </w:rPr>
        <w:t>productService</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DCDCAA"/>
          <w:kern w:val="0"/>
          <w:sz w:val="18"/>
          <w:szCs w:val="18"/>
          <w14:ligatures w14:val="none"/>
        </w:rPr>
        <w:t>loadProducts</w:t>
      </w:r>
      <w:proofErr w:type="spellEnd"/>
      <w:proofErr w:type="gramEnd"/>
      <w:r w:rsidRPr="00297FF3">
        <w:rPr>
          <w:rFonts w:ascii="Consolas" w:eastAsia="Times New Roman" w:hAnsi="Consolas" w:cs="Times New Roman"/>
          <w:color w:val="CCCCCC"/>
          <w:kern w:val="0"/>
          <w:sz w:val="18"/>
          <w:szCs w:val="18"/>
          <w14:ligatures w14:val="none"/>
        </w:rPr>
        <w:t>();</w:t>
      </w:r>
    </w:p>
    <w:p w14:paraId="4A962435"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lastRenderedPageBreak/>
        <w:t xml:space="preserve">    </w:t>
      </w:r>
    </w:p>
    <w:p w14:paraId="7CF7ED67"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6A9955"/>
          <w:kern w:val="0"/>
          <w:sz w:val="18"/>
          <w:szCs w:val="18"/>
          <w14:ligatures w14:val="none"/>
        </w:rPr>
        <w:t>// Automatically bind form signals to state triggers</w:t>
      </w:r>
    </w:p>
    <w:p w14:paraId="4E5B74B0"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DCDCAA"/>
          <w:kern w:val="0"/>
          <w:sz w:val="18"/>
          <w:szCs w:val="18"/>
          <w14:ligatures w14:val="none"/>
        </w:rPr>
        <w:t>effect</w:t>
      </w:r>
      <w:r w:rsidRPr="00297FF3">
        <w:rPr>
          <w:rFonts w:ascii="Consolas" w:eastAsia="Times New Roman" w:hAnsi="Consolas" w:cs="Times New Roman"/>
          <w:color w:val="CCCCCC"/>
          <w:kern w:val="0"/>
          <w:sz w:val="18"/>
          <w:szCs w:val="18"/>
          <w14:ligatures w14:val="none"/>
        </w:rPr>
        <w:t>(</w:t>
      </w:r>
      <w:proofErr w:type="gram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w:t>
      </w:r>
      <w:proofErr w:type="gramStart"/>
      <w:r w:rsidRPr="00297FF3">
        <w:rPr>
          <w:rFonts w:ascii="Consolas" w:eastAsia="Times New Roman" w:hAnsi="Consolas" w:cs="Times New Roman"/>
          <w:color w:val="569CD6"/>
          <w:kern w:val="0"/>
          <w:sz w:val="18"/>
          <w:szCs w:val="18"/>
          <w14:ligatures w14:val="none"/>
        </w:rPr>
        <w:t>&gt;</w:t>
      </w:r>
      <w:r w:rsidRPr="00297FF3">
        <w:rPr>
          <w:rFonts w:ascii="Consolas" w:eastAsia="Times New Roman" w:hAnsi="Consolas" w:cs="Times New Roman"/>
          <w:color w:val="CCCCCC"/>
          <w:kern w:val="0"/>
          <w:sz w:val="18"/>
          <w:szCs w:val="18"/>
          <w14:ligatures w14:val="none"/>
        </w:rPr>
        <w:t xml:space="preserve"> {</w:t>
      </w:r>
      <w:proofErr w:type="gramEnd"/>
    </w:p>
    <w:p w14:paraId="25986FE9"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proofErr w:type="gramStart"/>
      <w:r w:rsidRPr="00297FF3">
        <w:rPr>
          <w:rFonts w:ascii="Consolas" w:eastAsia="Times New Roman" w:hAnsi="Consolas" w:cs="Times New Roman"/>
          <w:color w:val="569CD6"/>
          <w:kern w:val="0"/>
          <w:sz w:val="18"/>
          <w:szCs w:val="18"/>
          <w14:ligatures w14:val="none"/>
        </w:rPr>
        <w:t>this</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9CDCFE"/>
          <w:kern w:val="0"/>
          <w:sz w:val="18"/>
          <w:szCs w:val="18"/>
          <w14:ligatures w14:val="none"/>
        </w:rPr>
        <w:t>productService</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DCDCAA"/>
          <w:kern w:val="0"/>
          <w:sz w:val="18"/>
          <w:szCs w:val="18"/>
          <w14:ligatures w14:val="none"/>
        </w:rPr>
        <w:t>updateFilter</w:t>
      </w:r>
      <w:proofErr w:type="spellEnd"/>
      <w:proofErr w:type="gramEnd"/>
      <w:r w:rsidRPr="00297FF3">
        <w:rPr>
          <w:rFonts w:ascii="Consolas" w:eastAsia="Times New Roman" w:hAnsi="Consolas" w:cs="Times New Roman"/>
          <w:color w:val="CCCCCC"/>
          <w:kern w:val="0"/>
          <w:sz w:val="18"/>
          <w:szCs w:val="18"/>
          <w14:ligatures w14:val="none"/>
        </w:rPr>
        <w:t>(</w:t>
      </w:r>
      <w:proofErr w:type="spellStart"/>
      <w:proofErr w:type="gramStart"/>
      <w:r w:rsidRPr="00297FF3">
        <w:rPr>
          <w:rFonts w:ascii="Consolas" w:eastAsia="Times New Roman" w:hAnsi="Consolas" w:cs="Times New Roman"/>
          <w:color w:val="569CD6"/>
          <w:kern w:val="0"/>
          <w:sz w:val="18"/>
          <w:szCs w:val="18"/>
          <w14:ligatures w14:val="none"/>
        </w:rPr>
        <w:t>this</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9CDCFE"/>
          <w:kern w:val="0"/>
          <w:sz w:val="18"/>
          <w:szCs w:val="18"/>
          <w14:ligatures w14:val="none"/>
        </w:rPr>
        <w:t>searchControl</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DCDCAA"/>
          <w:kern w:val="0"/>
          <w:sz w:val="18"/>
          <w:szCs w:val="18"/>
          <w14:ligatures w14:val="none"/>
        </w:rPr>
        <w:t>value</w:t>
      </w:r>
      <w:proofErr w:type="spellEnd"/>
      <w:proofErr w:type="gramEnd"/>
      <w:r w:rsidRPr="00297FF3">
        <w:rPr>
          <w:rFonts w:ascii="Consolas" w:eastAsia="Times New Roman" w:hAnsi="Consolas" w:cs="Times New Roman"/>
          <w:color w:val="CCCCCC"/>
          <w:kern w:val="0"/>
          <w:sz w:val="18"/>
          <w:szCs w:val="18"/>
          <w14:ligatures w14:val="none"/>
        </w:rPr>
        <w:t>());</w:t>
      </w:r>
    </w:p>
    <w:p w14:paraId="640A0DAB"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w:t>
      </w:r>
    </w:p>
    <w:p w14:paraId="70BB32A8"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w:t>
      </w:r>
    </w:p>
    <w:p w14:paraId="5893598E"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
    <w:p w14:paraId="28A0C2E7" w14:textId="121A526C" w:rsidR="00F3293A" w:rsidRPr="00F3293A" w:rsidRDefault="00F3293A" w:rsidP="007639A1">
      <w:pPr>
        <w:pStyle w:val="ListParagraph"/>
        <w:ind w:left="360"/>
        <w:jc w:val="both"/>
      </w:pPr>
    </w:p>
    <w:p w14:paraId="3A61E71E" w14:textId="77777777" w:rsidR="00F3293A" w:rsidRPr="00F3293A" w:rsidRDefault="00000000" w:rsidP="007639A1">
      <w:pPr>
        <w:pStyle w:val="ListParagraph"/>
        <w:ind w:left="360"/>
        <w:jc w:val="both"/>
      </w:pPr>
      <w:r>
        <w:pict w14:anchorId="2412D1BE">
          <v:rect id="_x0000_i1033" style="width:0;height:1.5pt" o:hralign="center" o:hrstd="t" o:hr="t" fillcolor="#a0a0a0" stroked="f"/>
        </w:pict>
      </w:r>
    </w:p>
    <w:p w14:paraId="58EC4383" w14:textId="77777777" w:rsidR="00F3293A" w:rsidRPr="00F3293A" w:rsidRDefault="00F3293A" w:rsidP="007639A1">
      <w:pPr>
        <w:pStyle w:val="ListParagraph"/>
        <w:ind w:left="360"/>
        <w:jc w:val="both"/>
        <w:rPr>
          <w:b/>
          <w:bCs/>
        </w:rPr>
      </w:pPr>
      <w:r w:rsidRPr="00F3293A">
        <w:rPr>
          <w:b/>
          <w:bCs/>
        </w:rPr>
        <w:t>Strict Isolation: The "Public API" Pattern</w:t>
      </w:r>
    </w:p>
    <w:p w14:paraId="7AE6DBB7" w14:textId="77777777" w:rsidR="00F3293A" w:rsidRPr="00F3293A" w:rsidRDefault="00F3293A" w:rsidP="007639A1">
      <w:pPr>
        <w:pStyle w:val="ListParagraph"/>
        <w:ind w:left="360"/>
        <w:jc w:val="both"/>
      </w:pPr>
      <w:r w:rsidRPr="00F3293A">
        <w:t xml:space="preserve">To keep features scalable, enforce strict boundaries using </w:t>
      </w:r>
      <w:r w:rsidRPr="00F3293A">
        <w:rPr>
          <w:b/>
          <w:bCs/>
        </w:rPr>
        <w:t>Barrel Files (</w:t>
      </w:r>
      <w:proofErr w:type="spellStart"/>
      <w:r w:rsidRPr="00F3293A">
        <w:rPr>
          <w:b/>
          <w:bCs/>
        </w:rPr>
        <w:t>index.ts</w:t>
      </w:r>
      <w:proofErr w:type="spellEnd"/>
      <w:r w:rsidRPr="00F3293A">
        <w:rPr>
          <w:b/>
          <w:bCs/>
        </w:rPr>
        <w:t>)</w:t>
      </w:r>
      <w:r w:rsidRPr="00F3293A">
        <w:t>. A feature should only expose what other parts of the application explicitly need to see. Everything else (</w:t>
      </w:r>
      <w:proofErr w:type="spellStart"/>
      <w:r w:rsidRPr="00F3293A">
        <w:t>ui</w:t>
      </w:r>
      <w:proofErr w:type="spellEnd"/>
      <w:r w:rsidRPr="00F3293A">
        <w:t>/, internal stores) remains completely hidden.</w:t>
      </w:r>
    </w:p>
    <w:p w14:paraId="0588079A" w14:textId="77777777" w:rsidR="00F3293A" w:rsidRPr="00F3293A" w:rsidRDefault="00F3293A" w:rsidP="007639A1">
      <w:pPr>
        <w:pStyle w:val="ListParagraph"/>
        <w:ind w:left="360"/>
        <w:jc w:val="both"/>
      </w:pPr>
      <w:r w:rsidRPr="00F3293A">
        <w:t>typescript</w:t>
      </w:r>
    </w:p>
    <w:p w14:paraId="4E9845D5" w14:textId="77777777" w:rsidR="00F3293A" w:rsidRPr="00F3293A" w:rsidRDefault="00F3293A" w:rsidP="007639A1">
      <w:pPr>
        <w:pStyle w:val="ListParagraph"/>
        <w:ind w:left="360"/>
        <w:jc w:val="both"/>
      </w:pPr>
      <w:r w:rsidRPr="00F3293A">
        <w:t xml:space="preserve">// </w:t>
      </w:r>
      <w:proofErr w:type="spellStart"/>
      <w:r w:rsidRPr="00F3293A">
        <w:t>src</w:t>
      </w:r>
      <w:proofErr w:type="spellEnd"/>
      <w:r w:rsidRPr="00F3293A">
        <w:t>/app/features/products/</w:t>
      </w:r>
      <w:proofErr w:type="spellStart"/>
      <w:r w:rsidRPr="00F3293A">
        <w:t>index.ts</w:t>
      </w:r>
      <w:proofErr w:type="spellEnd"/>
    </w:p>
    <w:p w14:paraId="42BBE0A2" w14:textId="77777777" w:rsidR="00F3293A" w:rsidRPr="00F3293A" w:rsidRDefault="00F3293A" w:rsidP="007639A1">
      <w:pPr>
        <w:pStyle w:val="ListParagraph"/>
        <w:ind w:left="360"/>
        <w:jc w:val="both"/>
      </w:pPr>
      <w:r w:rsidRPr="00F3293A">
        <w:t>// Expose ONLY the entry points necessary for outside consumption</w:t>
      </w:r>
    </w:p>
    <w:p w14:paraId="3CA5820A" w14:textId="77777777" w:rsidR="00F3293A" w:rsidRPr="00F3293A" w:rsidRDefault="00F3293A" w:rsidP="007639A1">
      <w:pPr>
        <w:pStyle w:val="ListParagraph"/>
        <w:ind w:left="360"/>
        <w:jc w:val="both"/>
      </w:pPr>
      <w:r w:rsidRPr="00F3293A">
        <w:t>export * from './</w:t>
      </w:r>
      <w:proofErr w:type="spellStart"/>
      <w:r w:rsidRPr="00F3293A">
        <w:t>products.routes</w:t>
      </w:r>
      <w:proofErr w:type="spellEnd"/>
      <w:r w:rsidRPr="00F3293A">
        <w:t>';</w:t>
      </w:r>
    </w:p>
    <w:p w14:paraId="347A95A5" w14:textId="77777777" w:rsidR="00F3293A" w:rsidRPr="00F3293A" w:rsidRDefault="00F3293A" w:rsidP="007639A1">
      <w:pPr>
        <w:pStyle w:val="ListParagraph"/>
        <w:ind w:left="360"/>
        <w:jc w:val="both"/>
      </w:pPr>
      <w:r w:rsidRPr="00F3293A">
        <w:t xml:space="preserve">export </w:t>
      </w:r>
      <w:proofErr w:type="gramStart"/>
      <w:r w:rsidRPr="00F3293A">
        <w:t>{ Product</w:t>
      </w:r>
      <w:proofErr w:type="gramEnd"/>
      <w:r w:rsidRPr="00F3293A">
        <w:t xml:space="preserve"> } from './data-access/</w:t>
      </w:r>
      <w:proofErr w:type="spellStart"/>
      <w:r w:rsidRPr="00F3293A">
        <w:t>product.model</w:t>
      </w:r>
      <w:proofErr w:type="spellEnd"/>
      <w:r w:rsidRPr="00F3293A">
        <w:t>';</w:t>
      </w:r>
    </w:p>
    <w:p w14:paraId="5DCBB6E0" w14:textId="77777777" w:rsidR="00F3293A" w:rsidRPr="00F3293A" w:rsidRDefault="00F3293A" w:rsidP="007639A1">
      <w:pPr>
        <w:pStyle w:val="ListParagraph"/>
        <w:ind w:left="360"/>
        <w:jc w:val="both"/>
      </w:pPr>
      <w:r w:rsidRPr="00F3293A">
        <w:t>Use code with caution.</w:t>
      </w:r>
    </w:p>
    <w:p w14:paraId="573B0531" w14:textId="338AD4FB" w:rsidR="00A6138E" w:rsidRDefault="00F3293A" w:rsidP="007639A1">
      <w:pPr>
        <w:pStyle w:val="ListParagraph"/>
        <w:ind w:left="360"/>
        <w:jc w:val="both"/>
      </w:pPr>
      <w:r w:rsidRPr="00F3293A">
        <w:t xml:space="preserve">Using tools like </w:t>
      </w:r>
      <w:proofErr w:type="spellStart"/>
      <w:r w:rsidRPr="00F3293A">
        <w:rPr>
          <w:b/>
          <w:bCs/>
        </w:rPr>
        <w:t>Nx</w:t>
      </w:r>
      <w:proofErr w:type="spellEnd"/>
      <w:r w:rsidRPr="00F3293A">
        <w:t xml:space="preserve"> or </w:t>
      </w:r>
      <w:proofErr w:type="spellStart"/>
      <w:r w:rsidRPr="00F3293A">
        <w:rPr>
          <w:b/>
          <w:bCs/>
        </w:rPr>
        <w:t>ESLint</w:t>
      </w:r>
      <w:proofErr w:type="spellEnd"/>
      <w:r w:rsidRPr="00F3293A">
        <w:t xml:space="preserve">, you can enforce boundaries that block other components from trying to circumvent this file (e.g., forbidding imports like import </w:t>
      </w:r>
      <w:proofErr w:type="gramStart"/>
      <w:r w:rsidRPr="00F3293A">
        <w:t>{ Card</w:t>
      </w:r>
      <w:proofErr w:type="gramEnd"/>
      <w:r w:rsidRPr="00F3293A">
        <w:t xml:space="preserve"> } from '@features/products/</w:t>
      </w:r>
      <w:proofErr w:type="spellStart"/>
      <w:r w:rsidRPr="00F3293A">
        <w:t>ui</w:t>
      </w:r>
      <w:proofErr w:type="spellEnd"/>
      <w:r w:rsidRPr="00F3293A">
        <w:t>/product-card').</w:t>
      </w:r>
    </w:p>
    <w:p w14:paraId="78F2349E" w14:textId="0CE844E0" w:rsidR="008D5C08" w:rsidRDefault="008D5C08" w:rsidP="007639A1">
      <w:pPr>
        <w:jc w:val="both"/>
      </w:pPr>
      <w:r>
        <w:br w:type="page"/>
      </w:r>
    </w:p>
    <w:p w14:paraId="225E8601" w14:textId="27FC6264" w:rsidR="00AF7513" w:rsidRPr="008D5C08" w:rsidRDefault="00AF7513" w:rsidP="007639A1">
      <w:pPr>
        <w:shd w:val="clear" w:color="auto" w:fill="7F7F7F" w:themeFill="text1" w:themeFillTint="80"/>
        <w:jc w:val="both"/>
        <w:rPr>
          <w:b/>
          <w:bCs/>
        </w:rPr>
      </w:pPr>
      <w:r w:rsidRPr="00AF7513">
        <w:rPr>
          <w:b/>
          <w:bCs/>
        </w:rPr>
        <w:lastRenderedPageBreak/>
        <w:t>Domain boundaries and separation</w:t>
      </w:r>
    </w:p>
    <w:p w14:paraId="4E488ABC" w14:textId="77777777" w:rsidR="00867A7B" w:rsidRPr="00867A7B" w:rsidRDefault="00867A7B" w:rsidP="007639A1">
      <w:pPr>
        <w:pStyle w:val="ListParagraph"/>
        <w:ind w:left="360"/>
        <w:jc w:val="both"/>
      </w:pPr>
      <w:r w:rsidRPr="00867A7B">
        <w:t xml:space="preserve">In </w:t>
      </w:r>
      <w:r w:rsidRPr="00867A7B">
        <w:rPr>
          <w:b/>
          <w:bCs/>
        </w:rPr>
        <w:t>Angular 21</w:t>
      </w:r>
      <w:r w:rsidRPr="00867A7B">
        <w:t xml:space="preserve">, application architecture focuses on high performance, lean bundles, and modern reactivity. Features like default zoneless change detection, native Signal-based Forms, and strict standalone-first components shift the focus from framework-level configuration (like </w:t>
      </w:r>
      <w:proofErr w:type="spellStart"/>
      <w:r w:rsidRPr="00867A7B">
        <w:t>NgModules</w:t>
      </w:r>
      <w:proofErr w:type="spellEnd"/>
      <w:r w:rsidRPr="00867A7B">
        <w:t>) to pure, architectural boundaries. [</w:t>
      </w:r>
      <w:hyperlink r:id="rId62" w:history="1">
        <w:r w:rsidRPr="00867A7B">
          <w:rPr>
            <w:rStyle w:val="Hyperlink"/>
          </w:rPr>
          <w:t>1</w:t>
        </w:r>
      </w:hyperlink>
      <w:r w:rsidRPr="00867A7B">
        <w:t xml:space="preserve">, </w:t>
      </w:r>
      <w:hyperlink r:id="rId63" w:history="1">
        <w:r w:rsidRPr="00867A7B">
          <w:rPr>
            <w:rStyle w:val="Hyperlink"/>
          </w:rPr>
          <w:t>2</w:t>
        </w:r>
      </w:hyperlink>
      <w:r w:rsidRPr="00867A7B">
        <w:t xml:space="preserve">, </w:t>
      </w:r>
      <w:hyperlink r:id="rId64" w:history="1">
        <w:r w:rsidRPr="00867A7B">
          <w:rPr>
            <w:rStyle w:val="Hyperlink"/>
          </w:rPr>
          <w:t>3</w:t>
        </w:r>
      </w:hyperlink>
      <w:r w:rsidRPr="00867A7B">
        <w:t>]</w:t>
      </w:r>
    </w:p>
    <w:p w14:paraId="4FFF3C5E" w14:textId="77777777" w:rsidR="00867A7B" w:rsidRPr="00867A7B" w:rsidRDefault="00867A7B" w:rsidP="007639A1">
      <w:pPr>
        <w:pStyle w:val="ListParagraph"/>
        <w:ind w:left="360"/>
        <w:jc w:val="both"/>
      </w:pPr>
      <w:r w:rsidRPr="00867A7B">
        <w:t xml:space="preserve">When managing </w:t>
      </w:r>
      <w:r w:rsidRPr="00867A7B">
        <w:rPr>
          <w:b/>
          <w:bCs/>
        </w:rPr>
        <w:t>domain boundaries and separation</w:t>
      </w:r>
      <w:r w:rsidRPr="00867A7B">
        <w:t xml:space="preserve"> (often modeled around Domain-Driven Design or DDD principles), Angular 21 structures code to keep domains clean, self-contained, and isolated. [</w:t>
      </w:r>
      <w:hyperlink r:id="rId65" w:history="1">
        <w:r w:rsidRPr="00867A7B">
          <w:rPr>
            <w:rStyle w:val="Hyperlink"/>
          </w:rPr>
          <w:t>1</w:t>
        </w:r>
      </w:hyperlink>
      <w:r w:rsidRPr="00867A7B">
        <w:t>]</w:t>
      </w:r>
    </w:p>
    <w:p w14:paraId="0DBBB579" w14:textId="77777777" w:rsidR="00867A7B" w:rsidRPr="00867A7B" w:rsidRDefault="00000000" w:rsidP="007639A1">
      <w:pPr>
        <w:pStyle w:val="ListParagraph"/>
        <w:ind w:left="360"/>
        <w:jc w:val="both"/>
      </w:pPr>
      <w:r>
        <w:pict w14:anchorId="321D3B45">
          <v:rect id="_x0000_i1034" style="width:0;height:1.5pt" o:hralign="center" o:hrstd="t" o:hr="t" fillcolor="#a0a0a0" stroked="f"/>
        </w:pict>
      </w:r>
    </w:p>
    <w:p w14:paraId="752D95D5" w14:textId="77777777" w:rsidR="00867A7B" w:rsidRPr="00867A7B" w:rsidRDefault="00867A7B" w:rsidP="007639A1">
      <w:pPr>
        <w:pStyle w:val="ListParagraph"/>
        <w:ind w:left="360"/>
        <w:jc w:val="both"/>
        <w:rPr>
          <w:b/>
          <w:bCs/>
        </w:rPr>
      </w:pPr>
      <w:r w:rsidRPr="00867A7B">
        <w:rPr>
          <w:rFonts w:ascii="Segoe UI Emoji" w:hAnsi="Segoe UI Emoji" w:cs="Segoe UI Emoji"/>
          <w:b/>
          <w:bCs/>
        </w:rPr>
        <w:t>🧱</w:t>
      </w:r>
      <w:r w:rsidRPr="00867A7B">
        <w:rPr>
          <w:b/>
          <w:bCs/>
        </w:rPr>
        <w:t xml:space="preserve"> The Modern Core Architecture Layers</w:t>
      </w:r>
    </w:p>
    <w:p w14:paraId="70D9F307" w14:textId="77777777" w:rsidR="00867A7B" w:rsidRPr="00867A7B" w:rsidRDefault="00867A7B" w:rsidP="007639A1">
      <w:pPr>
        <w:pStyle w:val="ListParagraph"/>
        <w:ind w:left="360"/>
        <w:jc w:val="both"/>
      </w:pPr>
      <w:r w:rsidRPr="00867A7B">
        <w:t xml:space="preserve">Instead of organizing code by technical file type (components/, services/, pipes/), large-scale apps are structured horizontally by </w:t>
      </w:r>
      <w:r w:rsidRPr="00867A7B">
        <w:rPr>
          <w:b/>
          <w:bCs/>
        </w:rPr>
        <w:t>Business Domains</w:t>
      </w:r>
      <w:r w:rsidRPr="00867A7B">
        <w:t xml:space="preserve"> and vertically by </w:t>
      </w:r>
      <w:r w:rsidRPr="00867A7B">
        <w:rPr>
          <w:b/>
          <w:bCs/>
        </w:rPr>
        <w:t>Technical Layers</w:t>
      </w:r>
      <w:r w:rsidRPr="00867A7B">
        <w:t>. [</w:t>
      </w:r>
      <w:hyperlink r:id="rId66" w:history="1">
        <w:r w:rsidRPr="00867A7B">
          <w:rPr>
            <w:rStyle w:val="Hyperlink"/>
          </w:rPr>
          <w:t>1</w:t>
        </w:r>
      </w:hyperlink>
      <w:r w:rsidRPr="00867A7B">
        <w:t xml:space="preserve">, </w:t>
      </w:r>
      <w:hyperlink r:id="rId67" w:history="1">
        <w:r w:rsidRPr="00867A7B">
          <w:rPr>
            <w:rStyle w:val="Hyperlink"/>
          </w:rPr>
          <w:t>2</w:t>
        </w:r>
      </w:hyperlink>
      <w:r w:rsidRPr="00867A7B">
        <w:t>]</w:t>
      </w:r>
    </w:p>
    <w:p w14:paraId="744D4E0C" w14:textId="4CE5CFB6" w:rsidR="00867A7B" w:rsidRPr="00867A7B" w:rsidRDefault="001466B8" w:rsidP="007639A1">
      <w:pPr>
        <w:pStyle w:val="ListParagraph"/>
        <w:ind w:left="360"/>
        <w:jc w:val="both"/>
      </w:pPr>
      <w:r>
        <w:rPr>
          <w:noProof/>
        </w:rPr>
        <w:drawing>
          <wp:inline distT="0" distB="0" distL="0" distR="0" wp14:anchorId="275E4998" wp14:editId="673A02D7">
            <wp:extent cx="412311" cy="457200"/>
            <wp:effectExtent l="0" t="0" r="6985" b="0"/>
            <wp:docPr id="1595221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04068" name="Picture 1496004068"/>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12311" cy="457200"/>
                    </a:xfrm>
                    <a:prstGeom prst="rect">
                      <a:avLst/>
                    </a:prstGeom>
                  </pic:spPr>
                </pic:pic>
              </a:graphicData>
            </a:graphic>
          </wp:inline>
        </w:drawing>
      </w:r>
    </w:p>
    <w:p w14:paraId="54B821F6" w14:textId="77777777" w:rsidR="00867A7B" w:rsidRPr="00867A7B" w:rsidRDefault="00867A7B" w:rsidP="007639A1">
      <w:pPr>
        <w:pStyle w:val="ListParagraph"/>
        <w:spacing w:after="0" w:line="240" w:lineRule="auto"/>
        <w:ind w:left="360"/>
        <w:jc w:val="both"/>
      </w:pPr>
      <w:proofErr w:type="spellStart"/>
      <w:r w:rsidRPr="00867A7B">
        <w:t>src</w:t>
      </w:r>
      <w:proofErr w:type="spellEnd"/>
      <w:r w:rsidRPr="00867A7B">
        <w:t>/app/</w:t>
      </w:r>
    </w:p>
    <w:p w14:paraId="36FBC118" w14:textId="77777777" w:rsidR="00867A7B" w:rsidRPr="00867A7B" w:rsidRDefault="00867A7B" w:rsidP="007639A1">
      <w:pPr>
        <w:pStyle w:val="ListParagraph"/>
        <w:spacing w:after="0" w:line="240" w:lineRule="auto"/>
        <w:ind w:left="360"/>
        <w:jc w:val="both"/>
      </w:pPr>
      <w:r w:rsidRPr="00867A7B">
        <w:rPr>
          <w:rFonts w:ascii="Microsoft YaHei" w:eastAsia="Microsoft YaHei" w:hAnsi="Microsoft YaHei" w:cs="Microsoft YaHei" w:hint="eastAsia"/>
        </w:rPr>
        <w:t>├</w:t>
      </w:r>
      <w:r w:rsidRPr="00867A7B">
        <w:rPr>
          <w:rFonts w:ascii="Aptos" w:hAnsi="Aptos" w:cs="Aptos"/>
        </w:rPr>
        <w:t>──</w:t>
      </w:r>
      <w:r w:rsidRPr="00867A7B">
        <w:t xml:space="preserve"> core/                  # App-wide infrastructure (Auth, Interceptors)</w:t>
      </w:r>
    </w:p>
    <w:p w14:paraId="732B90AE" w14:textId="77777777" w:rsidR="00867A7B" w:rsidRPr="00867A7B" w:rsidRDefault="00867A7B" w:rsidP="007639A1">
      <w:pPr>
        <w:pStyle w:val="ListParagraph"/>
        <w:spacing w:after="0" w:line="240" w:lineRule="auto"/>
        <w:ind w:left="360"/>
        <w:jc w:val="both"/>
      </w:pPr>
      <w:r w:rsidRPr="00867A7B">
        <w:rPr>
          <w:rFonts w:ascii="Microsoft YaHei" w:eastAsia="Microsoft YaHei" w:hAnsi="Microsoft YaHei" w:cs="Microsoft YaHei" w:hint="eastAsia"/>
        </w:rPr>
        <w:t>├</w:t>
      </w:r>
      <w:r w:rsidRPr="00867A7B">
        <w:rPr>
          <w:rFonts w:ascii="Aptos" w:hAnsi="Aptos" w:cs="Aptos"/>
        </w:rPr>
        <w:t>──</w:t>
      </w:r>
      <w:r w:rsidRPr="00867A7B">
        <w:t xml:space="preserve"> shared/                # Primitives only (Buttons, Date pipes)</w:t>
      </w:r>
    </w:p>
    <w:p w14:paraId="695A50AE" w14:textId="77777777" w:rsidR="00867A7B" w:rsidRPr="00867A7B" w:rsidRDefault="00867A7B" w:rsidP="007639A1">
      <w:pPr>
        <w:pStyle w:val="ListParagraph"/>
        <w:spacing w:after="0" w:line="240" w:lineRule="auto"/>
        <w:ind w:left="360"/>
        <w:jc w:val="both"/>
      </w:pPr>
      <w:r w:rsidRPr="00867A7B">
        <w:t>└── domains/</w:t>
      </w:r>
    </w:p>
    <w:p w14:paraId="48D60B96" w14:textId="77777777" w:rsidR="00867A7B" w:rsidRPr="00867A7B" w:rsidRDefault="00867A7B" w:rsidP="007639A1">
      <w:pPr>
        <w:pStyle w:val="ListParagraph"/>
        <w:spacing w:after="0" w:line="240" w:lineRule="auto"/>
        <w:ind w:left="360"/>
        <w:jc w:val="both"/>
      </w:pPr>
      <w:r w:rsidRPr="00867A7B">
        <w:t xml:space="preserve">    </w:t>
      </w:r>
      <w:r w:rsidRPr="00867A7B">
        <w:rPr>
          <w:rFonts w:ascii="Microsoft YaHei" w:eastAsia="Microsoft YaHei" w:hAnsi="Microsoft YaHei" w:cs="Microsoft YaHei" w:hint="eastAsia"/>
        </w:rPr>
        <w:t>├</w:t>
      </w:r>
      <w:r w:rsidRPr="00867A7B">
        <w:rPr>
          <w:rFonts w:ascii="Aptos" w:hAnsi="Aptos" w:cs="Aptos"/>
        </w:rPr>
        <w:t>──</w:t>
      </w:r>
      <w:r w:rsidRPr="00867A7B">
        <w:t xml:space="preserve"> billing/           # </w:t>
      </w:r>
      <w:r w:rsidRPr="00867A7B">
        <w:rPr>
          <w:rFonts w:ascii="Segoe UI Emoji" w:hAnsi="Segoe UI Emoji" w:cs="Segoe UI Emoji"/>
        </w:rPr>
        <w:t>📦</w:t>
      </w:r>
      <w:r w:rsidRPr="00867A7B">
        <w:t xml:space="preserve"> Self-contained domain</w:t>
      </w:r>
    </w:p>
    <w:p w14:paraId="5687544E" w14:textId="77777777" w:rsidR="00867A7B" w:rsidRPr="00867A7B" w:rsidRDefault="00867A7B" w:rsidP="007639A1">
      <w:pPr>
        <w:pStyle w:val="ListParagraph"/>
        <w:spacing w:after="0" w:line="240" w:lineRule="auto"/>
        <w:ind w:left="360"/>
        <w:jc w:val="both"/>
      </w:pPr>
      <w:r w:rsidRPr="00867A7B">
        <w:t xml:space="preserve">    │   </w:t>
      </w:r>
      <w:r w:rsidRPr="00867A7B">
        <w:rPr>
          <w:rFonts w:ascii="Microsoft YaHei" w:eastAsia="Microsoft YaHei" w:hAnsi="Microsoft YaHei" w:cs="Microsoft YaHei" w:hint="eastAsia"/>
        </w:rPr>
        <w:t>├</w:t>
      </w:r>
      <w:r w:rsidRPr="00867A7B">
        <w:rPr>
          <w:rFonts w:ascii="Aptos" w:hAnsi="Aptos" w:cs="Aptos"/>
        </w:rPr>
        <w:t>──</w:t>
      </w:r>
      <w:r w:rsidRPr="00867A7B">
        <w:t xml:space="preserve"> public-</w:t>
      </w:r>
      <w:proofErr w:type="spellStart"/>
      <w:r w:rsidRPr="00867A7B">
        <w:t>api.</w:t>
      </w:r>
      <w:proofErr w:type="gramStart"/>
      <w:r w:rsidRPr="00867A7B">
        <w:t>ts</w:t>
      </w:r>
      <w:proofErr w:type="spellEnd"/>
      <w:r w:rsidRPr="00867A7B">
        <w:t xml:space="preserve">  #</w:t>
      </w:r>
      <w:proofErr w:type="gramEnd"/>
      <w:r w:rsidRPr="00867A7B">
        <w:t xml:space="preserve"> </w:t>
      </w:r>
      <w:r w:rsidRPr="00867A7B">
        <w:rPr>
          <w:rFonts w:ascii="Segoe UI Emoji" w:hAnsi="Segoe UI Emoji" w:cs="Segoe UI Emoji"/>
        </w:rPr>
        <w:t>🔑</w:t>
      </w:r>
      <w:r w:rsidRPr="00867A7B">
        <w:t xml:space="preserve"> Exposed contract for the outside world</w:t>
      </w:r>
    </w:p>
    <w:p w14:paraId="20BA13DF" w14:textId="77777777" w:rsidR="00867A7B" w:rsidRPr="00867A7B" w:rsidRDefault="00867A7B" w:rsidP="007639A1">
      <w:pPr>
        <w:pStyle w:val="ListParagraph"/>
        <w:spacing w:after="0" w:line="240" w:lineRule="auto"/>
        <w:ind w:left="360"/>
        <w:jc w:val="both"/>
      </w:pPr>
      <w:r w:rsidRPr="00867A7B">
        <w:t xml:space="preserve">    │   └── </w:t>
      </w:r>
      <w:proofErr w:type="spellStart"/>
      <w:r w:rsidRPr="00867A7B">
        <w:t>src</w:t>
      </w:r>
      <w:proofErr w:type="spellEnd"/>
      <w:r w:rsidRPr="00867A7B">
        <w:t>/</w:t>
      </w:r>
    </w:p>
    <w:p w14:paraId="1D991C31" w14:textId="77777777" w:rsidR="00867A7B" w:rsidRPr="00867A7B" w:rsidRDefault="00867A7B" w:rsidP="007639A1">
      <w:pPr>
        <w:pStyle w:val="ListParagraph"/>
        <w:spacing w:after="0" w:line="240" w:lineRule="auto"/>
        <w:ind w:left="360"/>
        <w:jc w:val="both"/>
      </w:pPr>
      <w:r w:rsidRPr="00867A7B">
        <w:t xml:space="preserve">    </w:t>
      </w:r>
      <w:proofErr w:type="gramStart"/>
      <w:r w:rsidRPr="00867A7B">
        <w:t xml:space="preserve">│       </w:t>
      </w:r>
      <w:r w:rsidRPr="00867A7B">
        <w:rPr>
          <w:rFonts w:ascii="Microsoft YaHei" w:eastAsia="Microsoft YaHei" w:hAnsi="Microsoft YaHei" w:cs="Microsoft YaHei" w:hint="eastAsia"/>
        </w:rPr>
        <w:t>├</w:t>
      </w:r>
      <w:r w:rsidRPr="00867A7B">
        <w:rPr>
          <w:rFonts w:ascii="Aptos" w:hAnsi="Aptos" w:cs="Aptos"/>
        </w:rPr>
        <w:t>──</w:t>
      </w:r>
      <w:r w:rsidRPr="00867A7B">
        <w:t xml:space="preserve"> data/      #</w:t>
      </w:r>
      <w:proofErr w:type="gramEnd"/>
      <w:r w:rsidRPr="00867A7B">
        <w:t xml:space="preserve"> Services, Signal Stores, HTTP adapters</w:t>
      </w:r>
    </w:p>
    <w:p w14:paraId="15DB56E6" w14:textId="77777777" w:rsidR="00867A7B" w:rsidRPr="00867A7B" w:rsidRDefault="00867A7B" w:rsidP="007639A1">
      <w:pPr>
        <w:pStyle w:val="ListParagraph"/>
        <w:spacing w:after="0" w:line="240" w:lineRule="auto"/>
        <w:ind w:left="360"/>
        <w:jc w:val="both"/>
      </w:pPr>
      <w:r w:rsidRPr="00867A7B">
        <w:t xml:space="preserve">    │       </w:t>
      </w:r>
      <w:r w:rsidRPr="00867A7B">
        <w:rPr>
          <w:rFonts w:ascii="Microsoft YaHei" w:eastAsia="Microsoft YaHei" w:hAnsi="Microsoft YaHei" w:cs="Microsoft YaHei" w:hint="eastAsia"/>
        </w:rPr>
        <w:t>├</w:t>
      </w:r>
      <w:r w:rsidRPr="00867A7B">
        <w:rPr>
          <w:rFonts w:ascii="Aptos" w:hAnsi="Aptos" w:cs="Aptos"/>
        </w:rPr>
        <w:t>──</w:t>
      </w:r>
      <w:r w:rsidRPr="00867A7B">
        <w:t xml:space="preserve"> features</w:t>
      </w:r>
      <w:proofErr w:type="gramStart"/>
      <w:r w:rsidRPr="00867A7B">
        <w:t>/  #</w:t>
      </w:r>
      <w:proofErr w:type="gramEnd"/>
      <w:r w:rsidRPr="00867A7B">
        <w:t xml:space="preserve"> Smart components / Route entry points</w:t>
      </w:r>
    </w:p>
    <w:p w14:paraId="1AA179E4" w14:textId="77777777" w:rsidR="00867A7B" w:rsidRPr="00867A7B" w:rsidRDefault="00867A7B" w:rsidP="007639A1">
      <w:pPr>
        <w:pStyle w:val="ListParagraph"/>
        <w:spacing w:after="0" w:line="240" w:lineRule="auto"/>
        <w:ind w:left="360"/>
        <w:jc w:val="both"/>
      </w:pPr>
      <w:r w:rsidRPr="00867A7B">
        <w:t xml:space="preserve">    │       └── </w:t>
      </w:r>
      <w:proofErr w:type="spellStart"/>
      <w:r w:rsidRPr="00867A7B">
        <w:t>ui</w:t>
      </w:r>
      <w:proofErr w:type="spellEnd"/>
      <w:r w:rsidRPr="00867A7B">
        <w:t>/        # Domain-specific presentational components</w:t>
      </w:r>
    </w:p>
    <w:p w14:paraId="3FCDEC7B" w14:textId="77777777" w:rsidR="00867A7B" w:rsidRPr="00867A7B" w:rsidRDefault="00867A7B" w:rsidP="007639A1">
      <w:pPr>
        <w:pStyle w:val="ListParagraph"/>
        <w:spacing w:after="0" w:line="240" w:lineRule="auto"/>
        <w:ind w:left="360"/>
        <w:jc w:val="both"/>
      </w:pPr>
      <w:r w:rsidRPr="00867A7B">
        <w:t xml:space="preserve">    </w:t>
      </w:r>
      <w:proofErr w:type="gramStart"/>
      <w:r w:rsidRPr="00867A7B">
        <w:t xml:space="preserve">└── orders/            # </w:t>
      </w:r>
      <w:r w:rsidRPr="00867A7B">
        <w:rPr>
          <w:rFonts w:ascii="Segoe UI Emoji" w:hAnsi="Segoe UI Emoji" w:cs="Segoe UI Emoji"/>
        </w:rPr>
        <w:t>📦</w:t>
      </w:r>
      <w:proofErr w:type="gramEnd"/>
      <w:r w:rsidRPr="00867A7B">
        <w:t xml:space="preserve"> Another isolated domain</w:t>
      </w:r>
    </w:p>
    <w:p w14:paraId="59F5FD8E" w14:textId="34309655" w:rsidR="00867A7B" w:rsidRPr="00867A7B" w:rsidRDefault="00867A7B" w:rsidP="007639A1">
      <w:pPr>
        <w:pStyle w:val="ListParagraph"/>
        <w:ind w:left="360"/>
        <w:jc w:val="both"/>
      </w:pPr>
    </w:p>
    <w:p w14:paraId="4D0D0661" w14:textId="77777777" w:rsidR="00867A7B" w:rsidRPr="00867A7B" w:rsidRDefault="00000000" w:rsidP="007639A1">
      <w:pPr>
        <w:pStyle w:val="ListParagraph"/>
        <w:ind w:left="360"/>
        <w:jc w:val="both"/>
      </w:pPr>
      <w:r>
        <w:pict w14:anchorId="2677A647">
          <v:rect id="_x0000_i1035" style="width:0;height:1.5pt" o:hralign="center" o:hrstd="t" o:hr="t" fillcolor="#a0a0a0" stroked="f"/>
        </w:pict>
      </w:r>
    </w:p>
    <w:p w14:paraId="07BA9042" w14:textId="77777777" w:rsidR="00867A7B" w:rsidRPr="00867A7B" w:rsidRDefault="00867A7B" w:rsidP="007639A1">
      <w:pPr>
        <w:pStyle w:val="ListParagraph"/>
        <w:ind w:left="360"/>
        <w:jc w:val="both"/>
        <w:rPr>
          <w:b/>
          <w:bCs/>
        </w:rPr>
      </w:pPr>
      <w:r w:rsidRPr="00867A7B">
        <w:rPr>
          <w:rFonts w:ascii="Segoe UI Emoji" w:hAnsi="Segoe UI Emoji" w:cs="Segoe UI Emoji"/>
          <w:b/>
          <w:bCs/>
        </w:rPr>
        <w:t>⚖️</w:t>
      </w:r>
      <w:r w:rsidRPr="00867A7B">
        <w:rPr>
          <w:b/>
          <w:bCs/>
        </w:rPr>
        <w:t xml:space="preserve"> The 3 Pillars of Domain Separation in Angular 21</w:t>
      </w:r>
    </w:p>
    <w:p w14:paraId="1B3CDF5D" w14:textId="77777777" w:rsidR="00867A7B" w:rsidRPr="00867A7B" w:rsidRDefault="00867A7B" w:rsidP="007639A1">
      <w:pPr>
        <w:pStyle w:val="ListParagraph"/>
        <w:ind w:left="360"/>
        <w:jc w:val="both"/>
        <w:rPr>
          <w:b/>
          <w:bCs/>
        </w:rPr>
      </w:pPr>
      <w:r w:rsidRPr="00867A7B">
        <w:rPr>
          <w:b/>
          <w:bCs/>
        </w:rPr>
        <w:t>1. State Isolation: Keeping Signals Scoped</w:t>
      </w:r>
    </w:p>
    <w:p w14:paraId="0951ACC9" w14:textId="77777777" w:rsidR="00867A7B" w:rsidRPr="00867A7B" w:rsidRDefault="00867A7B" w:rsidP="007639A1">
      <w:pPr>
        <w:pStyle w:val="ListParagraph"/>
        <w:ind w:left="360"/>
        <w:jc w:val="both"/>
      </w:pPr>
      <w:r w:rsidRPr="00867A7B">
        <w:t xml:space="preserve">A major architectural trap is the global root store, which instantly shatters domain isolation. In Angular 21, the rule of thumb is to </w:t>
      </w:r>
      <w:r w:rsidRPr="00867A7B">
        <w:rPr>
          <w:b/>
          <w:bCs/>
        </w:rPr>
        <w:t>default to route-scoped feature stores</w:t>
      </w:r>
      <w:r w:rsidRPr="00867A7B">
        <w:t xml:space="preserve"> using Signals rather than app-wide singletons. [</w:t>
      </w:r>
      <w:hyperlink r:id="rId68" w:history="1">
        <w:r w:rsidRPr="00867A7B">
          <w:rPr>
            <w:rStyle w:val="Hyperlink"/>
          </w:rPr>
          <w:t>1</w:t>
        </w:r>
      </w:hyperlink>
      <w:r w:rsidRPr="00867A7B">
        <w:t xml:space="preserve">, </w:t>
      </w:r>
      <w:hyperlink r:id="rId69" w:history="1">
        <w:r w:rsidRPr="00867A7B">
          <w:rPr>
            <w:rStyle w:val="Hyperlink"/>
          </w:rPr>
          <w:t>2</w:t>
        </w:r>
      </w:hyperlink>
      <w:r w:rsidRPr="00867A7B">
        <w:t xml:space="preserve">, </w:t>
      </w:r>
      <w:hyperlink r:id="rId70" w:history="1">
        <w:r w:rsidRPr="00867A7B">
          <w:rPr>
            <w:rStyle w:val="Hyperlink"/>
          </w:rPr>
          <w:t>3</w:t>
        </w:r>
      </w:hyperlink>
      <w:r w:rsidRPr="00867A7B">
        <w:t>]</w:t>
      </w:r>
    </w:p>
    <w:p w14:paraId="1D5E3EC3" w14:textId="77777777" w:rsidR="00867A7B" w:rsidRPr="00867A7B" w:rsidRDefault="00867A7B" w:rsidP="007639A1">
      <w:pPr>
        <w:pStyle w:val="ListParagraph"/>
        <w:numPr>
          <w:ilvl w:val="0"/>
          <w:numId w:val="18"/>
        </w:numPr>
        <w:jc w:val="both"/>
      </w:pPr>
      <w:r w:rsidRPr="00867A7B">
        <w:rPr>
          <w:b/>
          <w:bCs/>
        </w:rPr>
        <w:t>Component UI State:</w:t>
      </w:r>
      <w:r w:rsidRPr="00867A7B">
        <w:t xml:space="preserve"> Standard local </w:t>
      </w:r>
      <w:proofErr w:type="gramStart"/>
      <w:r w:rsidRPr="00867A7B">
        <w:t>signal(</w:t>
      </w:r>
      <w:proofErr w:type="gramEnd"/>
      <w:r w:rsidRPr="00867A7B">
        <w:t xml:space="preserve">) or </w:t>
      </w:r>
      <w:proofErr w:type="gramStart"/>
      <w:r w:rsidRPr="00867A7B">
        <w:t>computed(</w:t>
      </w:r>
      <w:proofErr w:type="gramEnd"/>
      <w:r w:rsidRPr="00867A7B">
        <w:t>) fields for toggles, loading animations, or form states.</w:t>
      </w:r>
    </w:p>
    <w:p w14:paraId="439A8AF8" w14:textId="77777777" w:rsidR="00867A7B" w:rsidRPr="00867A7B" w:rsidRDefault="00867A7B" w:rsidP="007639A1">
      <w:pPr>
        <w:pStyle w:val="ListParagraph"/>
        <w:numPr>
          <w:ilvl w:val="0"/>
          <w:numId w:val="18"/>
        </w:numPr>
        <w:jc w:val="both"/>
      </w:pPr>
      <w:r w:rsidRPr="00867A7B">
        <w:rPr>
          <w:b/>
          <w:bCs/>
        </w:rPr>
        <w:lastRenderedPageBreak/>
        <w:t>Domain Feature Store:</w:t>
      </w:r>
      <w:r w:rsidRPr="00867A7B">
        <w:t xml:space="preserve"> A custom provider injected directly at the </w:t>
      </w:r>
      <w:r w:rsidRPr="00867A7B">
        <w:rPr>
          <w:b/>
          <w:bCs/>
        </w:rPr>
        <w:t>Route level</w:t>
      </w:r>
      <w:r w:rsidRPr="00867A7B">
        <w:t xml:space="preserve">. When the user leaves that route or domain, the state is </w:t>
      </w:r>
      <w:proofErr w:type="gramStart"/>
      <w:r w:rsidRPr="00867A7B">
        <w:t>completely destroyed</w:t>
      </w:r>
      <w:proofErr w:type="gramEnd"/>
      <w:r w:rsidRPr="00867A7B">
        <w:t xml:space="preserve"> and garbage collected. [</w:t>
      </w:r>
      <w:hyperlink r:id="rId71" w:history="1">
        <w:r w:rsidRPr="00867A7B">
          <w:rPr>
            <w:rStyle w:val="Hyperlink"/>
          </w:rPr>
          <w:t>1</w:t>
        </w:r>
      </w:hyperlink>
      <w:r w:rsidRPr="00867A7B">
        <w:t>]</w:t>
      </w:r>
    </w:p>
    <w:p w14:paraId="1AD2148D" w14:textId="77777777" w:rsidR="00867A7B" w:rsidRPr="00867A7B" w:rsidRDefault="00867A7B" w:rsidP="007639A1">
      <w:pPr>
        <w:pStyle w:val="ListParagraph"/>
        <w:ind w:left="360"/>
        <w:jc w:val="both"/>
        <w:rPr>
          <w:b/>
          <w:bCs/>
        </w:rPr>
      </w:pPr>
      <w:r w:rsidRPr="00867A7B">
        <w:rPr>
          <w:b/>
          <w:bCs/>
        </w:rPr>
        <w:t>2. Strict Communication through Public APIs</w:t>
      </w:r>
    </w:p>
    <w:p w14:paraId="086B3181" w14:textId="77777777" w:rsidR="00867A7B" w:rsidRPr="00867A7B" w:rsidRDefault="00867A7B" w:rsidP="007639A1">
      <w:pPr>
        <w:pStyle w:val="ListParagraph"/>
        <w:ind w:left="360"/>
        <w:jc w:val="both"/>
      </w:pPr>
      <w:r w:rsidRPr="00867A7B">
        <w:t>Domains should never reach into each other's internals (e.g., orders</w:t>
      </w:r>
      <w:proofErr w:type="gramStart"/>
      <w:r w:rsidRPr="00867A7B">
        <w:t>/ importing</w:t>
      </w:r>
      <w:proofErr w:type="gramEnd"/>
      <w:r w:rsidRPr="00867A7B">
        <w:t xml:space="preserve"> from billing/</w:t>
      </w:r>
      <w:proofErr w:type="spellStart"/>
      <w:r w:rsidRPr="00867A7B">
        <w:t>src</w:t>
      </w:r>
      <w:proofErr w:type="spellEnd"/>
      <w:r w:rsidRPr="00867A7B">
        <w:t>/data/billing-</w:t>
      </w:r>
      <w:proofErr w:type="spellStart"/>
      <w:r w:rsidRPr="00867A7B">
        <w:t>internal.service</w:t>
      </w:r>
      <w:proofErr w:type="spellEnd"/>
      <w:r w:rsidRPr="00867A7B">
        <w:t>). [</w:t>
      </w:r>
      <w:hyperlink r:id="rId72" w:history="1">
        <w:r w:rsidRPr="00867A7B">
          <w:rPr>
            <w:rStyle w:val="Hyperlink"/>
          </w:rPr>
          <w:t>1</w:t>
        </w:r>
      </w:hyperlink>
      <w:r w:rsidRPr="00867A7B">
        <w:t xml:space="preserve">, </w:t>
      </w:r>
      <w:hyperlink r:id="rId73" w:history="1">
        <w:r w:rsidRPr="00867A7B">
          <w:rPr>
            <w:rStyle w:val="Hyperlink"/>
          </w:rPr>
          <w:t>2</w:t>
        </w:r>
      </w:hyperlink>
      <w:r w:rsidRPr="00867A7B">
        <w:t>]</w:t>
      </w:r>
    </w:p>
    <w:p w14:paraId="1356D1E5" w14:textId="77777777" w:rsidR="00867A7B" w:rsidRPr="00867A7B" w:rsidRDefault="00867A7B" w:rsidP="007639A1">
      <w:pPr>
        <w:pStyle w:val="ListParagraph"/>
        <w:numPr>
          <w:ilvl w:val="0"/>
          <w:numId w:val="19"/>
        </w:numPr>
        <w:jc w:val="both"/>
      </w:pPr>
      <w:r w:rsidRPr="00867A7B">
        <w:rPr>
          <w:b/>
          <w:bCs/>
        </w:rPr>
        <w:t>The Fix:</w:t>
      </w:r>
      <w:r w:rsidRPr="00867A7B">
        <w:t xml:space="preserve"> If you are using a </w:t>
      </w:r>
      <w:proofErr w:type="spellStart"/>
      <w:r w:rsidRPr="00867A7B">
        <w:t>monorepo</w:t>
      </w:r>
      <w:proofErr w:type="spellEnd"/>
      <w:r w:rsidRPr="00867A7B">
        <w:t xml:space="preserve"> setup like </w:t>
      </w:r>
      <w:proofErr w:type="spellStart"/>
      <w:r w:rsidRPr="00867A7B">
        <w:t>Nx</w:t>
      </w:r>
      <w:proofErr w:type="spellEnd"/>
      <w:r w:rsidRPr="00867A7B">
        <w:t xml:space="preserve"> Workspace or folder-level modular systems like </w:t>
      </w:r>
      <w:r w:rsidRPr="00867A7B">
        <w:rPr>
          <w:b/>
          <w:bCs/>
        </w:rPr>
        <w:t>Sheriff</w:t>
      </w:r>
      <w:r w:rsidRPr="00867A7B">
        <w:t>, enforce explicit entry points (public-</w:t>
      </w:r>
      <w:proofErr w:type="spellStart"/>
      <w:r w:rsidRPr="00867A7B">
        <w:t>api.ts</w:t>
      </w:r>
      <w:proofErr w:type="spellEnd"/>
      <w:r w:rsidRPr="00867A7B">
        <w:t xml:space="preserve"> or index barrels). [</w:t>
      </w:r>
      <w:hyperlink r:id="rId74" w:history="1">
        <w:r w:rsidRPr="00867A7B">
          <w:rPr>
            <w:rStyle w:val="Hyperlink"/>
          </w:rPr>
          <w:t>1</w:t>
        </w:r>
      </w:hyperlink>
      <w:r w:rsidRPr="00867A7B">
        <w:t xml:space="preserve">, </w:t>
      </w:r>
      <w:hyperlink r:id="rId75" w:history="1">
        <w:r w:rsidRPr="00867A7B">
          <w:rPr>
            <w:rStyle w:val="Hyperlink"/>
          </w:rPr>
          <w:t>2</w:t>
        </w:r>
      </w:hyperlink>
      <w:r w:rsidRPr="00867A7B">
        <w:t>]</w:t>
      </w:r>
    </w:p>
    <w:p w14:paraId="04BF023B" w14:textId="77777777" w:rsidR="00867A7B" w:rsidRPr="00867A7B" w:rsidRDefault="00867A7B" w:rsidP="007639A1">
      <w:pPr>
        <w:pStyle w:val="ListParagraph"/>
        <w:numPr>
          <w:ilvl w:val="0"/>
          <w:numId w:val="19"/>
        </w:numPr>
        <w:jc w:val="both"/>
      </w:pPr>
      <w:r w:rsidRPr="00867A7B">
        <w:rPr>
          <w:b/>
          <w:bCs/>
        </w:rPr>
        <w:t>Cross-Domain Data:</w:t>
      </w:r>
      <w:r w:rsidRPr="00867A7B">
        <w:t xml:space="preserve"> If the orders/ domain </w:t>
      </w:r>
      <w:proofErr w:type="gramStart"/>
      <w:r w:rsidRPr="00867A7B">
        <w:t>needs</w:t>
      </w:r>
      <w:proofErr w:type="gramEnd"/>
      <w:r w:rsidRPr="00867A7B">
        <w:t xml:space="preserve"> to know if a coupon code is valid, it shouldn't query the billing service directly. It must </w:t>
      </w:r>
      <w:proofErr w:type="gramStart"/>
      <w:r w:rsidRPr="00867A7B">
        <w:t>fetch that</w:t>
      </w:r>
      <w:proofErr w:type="gramEnd"/>
      <w:r w:rsidRPr="00867A7B">
        <w:t xml:space="preserve"> from a shared layer or access a strictly mapped public contract exposed by the billing domain. [</w:t>
      </w:r>
      <w:hyperlink r:id="rId76" w:history="1">
        <w:r w:rsidRPr="00867A7B">
          <w:rPr>
            <w:rStyle w:val="Hyperlink"/>
          </w:rPr>
          <w:t>1</w:t>
        </w:r>
      </w:hyperlink>
      <w:r w:rsidRPr="00867A7B">
        <w:t>]</w:t>
      </w:r>
    </w:p>
    <w:p w14:paraId="2EC54237" w14:textId="77777777" w:rsidR="00867A7B" w:rsidRPr="00867A7B" w:rsidRDefault="00867A7B" w:rsidP="007639A1">
      <w:pPr>
        <w:pStyle w:val="ListParagraph"/>
        <w:ind w:left="360"/>
        <w:jc w:val="both"/>
        <w:rPr>
          <w:b/>
          <w:bCs/>
        </w:rPr>
      </w:pPr>
      <w:r w:rsidRPr="00867A7B">
        <w:rPr>
          <w:b/>
          <w:bCs/>
        </w:rPr>
        <w:t>3. Smart vs. Presentational UI Split</w:t>
      </w:r>
    </w:p>
    <w:p w14:paraId="6089F4F8" w14:textId="77777777" w:rsidR="00867A7B" w:rsidRPr="00867A7B" w:rsidRDefault="00867A7B" w:rsidP="007639A1">
      <w:pPr>
        <w:pStyle w:val="ListParagraph"/>
        <w:ind w:left="360"/>
        <w:jc w:val="both"/>
      </w:pPr>
      <w:r w:rsidRPr="00867A7B">
        <w:t>Keep a tight boundary between logic and UI layout: [</w:t>
      </w:r>
      <w:hyperlink r:id="rId77" w:history="1">
        <w:r w:rsidRPr="00867A7B">
          <w:rPr>
            <w:rStyle w:val="Hyperlink"/>
          </w:rPr>
          <w:t>1</w:t>
        </w:r>
      </w:hyperlink>
      <w:r w:rsidRPr="00867A7B">
        <w:t xml:space="preserve">, </w:t>
      </w:r>
      <w:hyperlink r:id="rId78" w:history="1">
        <w:r w:rsidRPr="00867A7B">
          <w:rPr>
            <w:rStyle w:val="Hyperlink"/>
          </w:rPr>
          <w:t>2</w:t>
        </w:r>
      </w:hyperlink>
      <w:r w:rsidRPr="00867A7B">
        <w:t>]</w:t>
      </w:r>
    </w:p>
    <w:p w14:paraId="2787C8C1" w14:textId="77777777" w:rsidR="00867A7B" w:rsidRPr="00867A7B" w:rsidRDefault="00867A7B" w:rsidP="007639A1">
      <w:pPr>
        <w:pStyle w:val="ListParagraph"/>
        <w:numPr>
          <w:ilvl w:val="0"/>
          <w:numId w:val="20"/>
        </w:numPr>
        <w:jc w:val="both"/>
      </w:pPr>
      <w:r w:rsidRPr="00867A7B">
        <w:rPr>
          <w:b/>
          <w:bCs/>
        </w:rPr>
        <w:t>Feature Components (Smart):</w:t>
      </w:r>
      <w:r w:rsidRPr="00867A7B">
        <w:t xml:space="preserve"> Directly injected with your domain data services and route configurations. They coordinate behavior and manage asynchronous data streams.</w:t>
      </w:r>
    </w:p>
    <w:p w14:paraId="1F2D54DB" w14:textId="77777777" w:rsidR="00867A7B" w:rsidRPr="00867A7B" w:rsidRDefault="00867A7B" w:rsidP="007639A1">
      <w:pPr>
        <w:pStyle w:val="ListParagraph"/>
        <w:numPr>
          <w:ilvl w:val="0"/>
          <w:numId w:val="20"/>
        </w:numPr>
        <w:jc w:val="both"/>
      </w:pPr>
      <w:r w:rsidRPr="00867A7B">
        <w:rPr>
          <w:b/>
          <w:bCs/>
        </w:rPr>
        <w:t>UI Components (Presentational):</w:t>
      </w:r>
      <w:r w:rsidRPr="00867A7B">
        <w:t xml:space="preserve"> Strictly presentation. They receive data strictly via </w:t>
      </w:r>
      <w:proofErr w:type="gramStart"/>
      <w:r w:rsidRPr="00867A7B">
        <w:t>input(</w:t>
      </w:r>
      <w:proofErr w:type="gramEnd"/>
      <w:r w:rsidRPr="00867A7B">
        <w:t xml:space="preserve">) signals and communicate back up to the smart components using </w:t>
      </w:r>
      <w:proofErr w:type="gramStart"/>
      <w:r w:rsidRPr="00867A7B">
        <w:t>output(</w:t>
      </w:r>
      <w:proofErr w:type="gramEnd"/>
      <w:r w:rsidRPr="00867A7B">
        <w:t>) properties. They have zero awareness of HTTP, services, or APIs. [</w:t>
      </w:r>
      <w:hyperlink r:id="rId79" w:history="1">
        <w:r w:rsidRPr="00867A7B">
          <w:rPr>
            <w:rStyle w:val="Hyperlink"/>
          </w:rPr>
          <w:t>1</w:t>
        </w:r>
      </w:hyperlink>
      <w:r w:rsidRPr="00867A7B">
        <w:t xml:space="preserve">, </w:t>
      </w:r>
      <w:hyperlink r:id="rId80" w:history="1">
        <w:r w:rsidRPr="00867A7B">
          <w:rPr>
            <w:rStyle w:val="Hyperlink"/>
          </w:rPr>
          <w:t>2</w:t>
        </w:r>
      </w:hyperlink>
      <w:r w:rsidRPr="00867A7B">
        <w:t>]</w:t>
      </w:r>
    </w:p>
    <w:p w14:paraId="291D06A3" w14:textId="77777777" w:rsidR="00867A7B" w:rsidRPr="00867A7B" w:rsidRDefault="00000000" w:rsidP="007639A1">
      <w:pPr>
        <w:pStyle w:val="ListParagraph"/>
        <w:ind w:left="360"/>
        <w:jc w:val="both"/>
      </w:pPr>
      <w:r>
        <w:pict w14:anchorId="5732ADF6">
          <v:rect id="_x0000_i1036" style="width:0;height:1.5pt" o:hralign="center" o:hrstd="t" o:hr="t" fillcolor="#a0a0a0" stroked="f"/>
        </w:pict>
      </w:r>
    </w:p>
    <w:p w14:paraId="59947414" w14:textId="77777777" w:rsidR="00867A7B" w:rsidRPr="00867A7B" w:rsidRDefault="00867A7B" w:rsidP="007639A1">
      <w:pPr>
        <w:pStyle w:val="ListParagraph"/>
        <w:ind w:left="360"/>
        <w:jc w:val="both"/>
        <w:rPr>
          <w:b/>
          <w:bCs/>
        </w:rPr>
      </w:pPr>
      <w:r w:rsidRPr="00867A7B">
        <w:rPr>
          <w:rFonts w:ascii="Segoe UI Emoji" w:hAnsi="Segoe UI Emoji" w:cs="Segoe UI Emoji"/>
          <w:b/>
          <w:bCs/>
        </w:rPr>
        <w:t>🛡️</w:t>
      </w:r>
      <w:r w:rsidRPr="00867A7B">
        <w:rPr>
          <w:b/>
          <w:bCs/>
        </w:rPr>
        <w:t xml:space="preserve"> How to Enforce Boundaries in Your Codebase</w:t>
      </w:r>
    </w:p>
    <w:p w14:paraId="2F360D71" w14:textId="77777777" w:rsidR="00867A7B" w:rsidRPr="00867A7B" w:rsidRDefault="00867A7B" w:rsidP="007639A1">
      <w:pPr>
        <w:pStyle w:val="ListParagraph"/>
        <w:ind w:left="360"/>
        <w:jc w:val="both"/>
      </w:pPr>
      <w:r w:rsidRPr="00867A7B">
        <w:t>Enforcing boundaries cannot rely on developer discipline alone. You should utilize automated tools to protect your separation of concerns: [</w:t>
      </w:r>
      <w:hyperlink r:id="rId81" w:history="1">
        <w:r w:rsidRPr="00867A7B">
          <w:rPr>
            <w:rStyle w:val="Hyperlink"/>
          </w:rPr>
          <w:t>1</w:t>
        </w:r>
      </w:hyperlink>
      <w:r w:rsidRPr="00867A7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0"/>
        <w:gridCol w:w="3171"/>
        <w:gridCol w:w="4159"/>
      </w:tblGrid>
      <w:tr w:rsidR="00867A7B" w:rsidRPr="00867A7B" w14:paraId="4215352F" w14:textId="77777777">
        <w:trPr>
          <w:tblCellSpacing w:w="15" w:type="dxa"/>
        </w:trPr>
        <w:tc>
          <w:tcPr>
            <w:tcW w:w="0" w:type="auto"/>
            <w:tcBorders>
              <w:bottom w:val="single" w:sz="4" w:space="0" w:color="D2D2D2"/>
            </w:tcBorders>
            <w:vAlign w:val="center"/>
            <w:hideMark/>
          </w:tcPr>
          <w:p w14:paraId="47AE6A4A" w14:textId="77777777" w:rsidR="00867A7B" w:rsidRPr="00867A7B" w:rsidRDefault="00867A7B" w:rsidP="007639A1">
            <w:pPr>
              <w:pStyle w:val="ListParagraph"/>
              <w:ind w:left="360"/>
              <w:jc w:val="both"/>
              <w:rPr>
                <w:b/>
                <w:bCs/>
              </w:rPr>
            </w:pPr>
            <w:r w:rsidRPr="00867A7B">
              <w:rPr>
                <w:b/>
                <w:bCs/>
              </w:rPr>
              <w:t>Tool / Strategy</w:t>
            </w:r>
          </w:p>
        </w:tc>
        <w:tc>
          <w:tcPr>
            <w:tcW w:w="0" w:type="auto"/>
            <w:tcBorders>
              <w:bottom w:val="single" w:sz="4" w:space="0" w:color="D2D2D2"/>
            </w:tcBorders>
            <w:vAlign w:val="center"/>
            <w:hideMark/>
          </w:tcPr>
          <w:p w14:paraId="0930623E" w14:textId="77777777" w:rsidR="00867A7B" w:rsidRPr="00867A7B" w:rsidRDefault="00867A7B" w:rsidP="007639A1">
            <w:pPr>
              <w:pStyle w:val="ListParagraph"/>
              <w:ind w:left="360"/>
              <w:jc w:val="both"/>
              <w:rPr>
                <w:b/>
                <w:bCs/>
              </w:rPr>
            </w:pPr>
            <w:r w:rsidRPr="00867A7B">
              <w:rPr>
                <w:b/>
                <w:bCs/>
              </w:rPr>
              <w:t>Purpose</w:t>
            </w:r>
          </w:p>
        </w:tc>
        <w:tc>
          <w:tcPr>
            <w:tcW w:w="0" w:type="auto"/>
            <w:tcBorders>
              <w:bottom w:val="single" w:sz="4" w:space="0" w:color="D2D2D2"/>
            </w:tcBorders>
            <w:vAlign w:val="center"/>
            <w:hideMark/>
          </w:tcPr>
          <w:p w14:paraId="20359155" w14:textId="77777777" w:rsidR="00867A7B" w:rsidRPr="00867A7B" w:rsidRDefault="00867A7B" w:rsidP="007639A1">
            <w:pPr>
              <w:pStyle w:val="ListParagraph"/>
              <w:ind w:left="360"/>
              <w:jc w:val="both"/>
              <w:rPr>
                <w:b/>
                <w:bCs/>
              </w:rPr>
            </w:pPr>
            <w:r w:rsidRPr="00867A7B">
              <w:rPr>
                <w:b/>
                <w:bCs/>
              </w:rPr>
              <w:t>Implementation</w:t>
            </w:r>
          </w:p>
        </w:tc>
      </w:tr>
      <w:tr w:rsidR="00867A7B" w:rsidRPr="00867A7B" w14:paraId="2F0C6A7C" w14:textId="77777777">
        <w:trPr>
          <w:tblCellSpacing w:w="15" w:type="dxa"/>
        </w:trPr>
        <w:tc>
          <w:tcPr>
            <w:tcW w:w="0" w:type="auto"/>
            <w:tcBorders>
              <w:bottom w:val="single" w:sz="4" w:space="0" w:color="D2D2D2"/>
            </w:tcBorders>
            <w:vAlign w:val="center"/>
            <w:hideMark/>
          </w:tcPr>
          <w:p w14:paraId="42A6149B" w14:textId="77777777" w:rsidR="00867A7B" w:rsidRPr="00867A7B" w:rsidRDefault="00867A7B" w:rsidP="007639A1">
            <w:pPr>
              <w:pStyle w:val="ListParagraph"/>
              <w:ind w:left="360"/>
              <w:jc w:val="both"/>
            </w:pPr>
            <w:proofErr w:type="spellStart"/>
            <w:r w:rsidRPr="00867A7B">
              <w:rPr>
                <w:b/>
                <w:bCs/>
              </w:rPr>
              <w:t>Nx</w:t>
            </w:r>
            <w:proofErr w:type="spellEnd"/>
            <w:r w:rsidRPr="00867A7B">
              <w:rPr>
                <w:b/>
                <w:bCs/>
              </w:rPr>
              <w:t xml:space="preserve"> </w:t>
            </w:r>
            <w:proofErr w:type="spellStart"/>
            <w:r w:rsidRPr="00867A7B">
              <w:rPr>
                <w:b/>
                <w:bCs/>
              </w:rPr>
              <w:t>Monorepo</w:t>
            </w:r>
            <w:proofErr w:type="spellEnd"/>
            <w:r w:rsidRPr="00867A7B">
              <w:rPr>
                <w:b/>
                <w:bCs/>
              </w:rPr>
              <w:t xml:space="preserve"> Tags</w:t>
            </w:r>
          </w:p>
        </w:tc>
        <w:tc>
          <w:tcPr>
            <w:tcW w:w="0" w:type="auto"/>
            <w:tcBorders>
              <w:bottom w:val="single" w:sz="4" w:space="0" w:color="D2D2D2"/>
            </w:tcBorders>
            <w:vAlign w:val="center"/>
            <w:hideMark/>
          </w:tcPr>
          <w:p w14:paraId="7871518D" w14:textId="77777777" w:rsidR="00867A7B" w:rsidRPr="00867A7B" w:rsidRDefault="00867A7B" w:rsidP="007639A1">
            <w:pPr>
              <w:pStyle w:val="ListParagraph"/>
              <w:ind w:left="360"/>
              <w:jc w:val="both"/>
            </w:pPr>
            <w:r w:rsidRPr="00867A7B">
              <w:t>Enforces module access rules at compile-time.</w:t>
            </w:r>
          </w:p>
        </w:tc>
        <w:tc>
          <w:tcPr>
            <w:tcW w:w="0" w:type="auto"/>
            <w:tcBorders>
              <w:bottom w:val="single" w:sz="4" w:space="0" w:color="D2D2D2"/>
            </w:tcBorders>
            <w:vAlign w:val="center"/>
            <w:hideMark/>
          </w:tcPr>
          <w:p w14:paraId="2E5286DC" w14:textId="77777777" w:rsidR="00867A7B" w:rsidRPr="00867A7B" w:rsidRDefault="00867A7B" w:rsidP="007639A1">
            <w:pPr>
              <w:pStyle w:val="ListParagraph"/>
              <w:ind w:left="360"/>
              <w:jc w:val="both"/>
            </w:pPr>
            <w:r w:rsidRPr="00867A7B">
              <w:t xml:space="preserve">Restrict </w:t>
            </w:r>
            <w:proofErr w:type="spellStart"/>
            <w:proofErr w:type="gramStart"/>
            <w:r w:rsidRPr="00867A7B">
              <w:t>type:domain</w:t>
            </w:r>
            <w:proofErr w:type="gramEnd"/>
            <w:r w:rsidRPr="00867A7B">
              <w:t>-a</w:t>
            </w:r>
            <w:proofErr w:type="spellEnd"/>
            <w:r w:rsidRPr="00867A7B">
              <w:t xml:space="preserve"> from ever importing </w:t>
            </w:r>
            <w:proofErr w:type="spellStart"/>
            <w:proofErr w:type="gramStart"/>
            <w:r w:rsidRPr="00867A7B">
              <w:t>type:domain</w:t>
            </w:r>
            <w:proofErr w:type="gramEnd"/>
            <w:r w:rsidRPr="00867A7B">
              <w:t>-b</w:t>
            </w:r>
            <w:proofErr w:type="spellEnd"/>
            <w:r w:rsidRPr="00867A7B">
              <w:t>.</w:t>
            </w:r>
          </w:p>
        </w:tc>
      </w:tr>
      <w:tr w:rsidR="00867A7B" w:rsidRPr="00867A7B" w14:paraId="5861251A" w14:textId="77777777">
        <w:trPr>
          <w:tblCellSpacing w:w="15" w:type="dxa"/>
        </w:trPr>
        <w:tc>
          <w:tcPr>
            <w:tcW w:w="0" w:type="auto"/>
            <w:tcBorders>
              <w:bottom w:val="single" w:sz="4" w:space="0" w:color="D2D2D2"/>
            </w:tcBorders>
            <w:vAlign w:val="center"/>
            <w:hideMark/>
          </w:tcPr>
          <w:p w14:paraId="0A5DD23E" w14:textId="77777777" w:rsidR="00867A7B" w:rsidRPr="00867A7B" w:rsidRDefault="00867A7B" w:rsidP="007639A1">
            <w:pPr>
              <w:pStyle w:val="ListParagraph"/>
              <w:ind w:left="360"/>
              <w:jc w:val="both"/>
            </w:pPr>
            <w:proofErr w:type="spellStart"/>
            <w:r w:rsidRPr="00867A7B">
              <w:rPr>
                <w:b/>
                <w:bCs/>
              </w:rPr>
              <w:t>ESLint</w:t>
            </w:r>
            <w:proofErr w:type="spellEnd"/>
            <w:r w:rsidRPr="00867A7B">
              <w:rPr>
                <w:b/>
                <w:bCs/>
              </w:rPr>
              <w:t xml:space="preserve"> Boundary Rules</w:t>
            </w:r>
          </w:p>
        </w:tc>
        <w:tc>
          <w:tcPr>
            <w:tcW w:w="0" w:type="auto"/>
            <w:tcBorders>
              <w:bottom w:val="single" w:sz="4" w:space="0" w:color="D2D2D2"/>
            </w:tcBorders>
            <w:vAlign w:val="center"/>
            <w:hideMark/>
          </w:tcPr>
          <w:p w14:paraId="4C575B08" w14:textId="77777777" w:rsidR="00867A7B" w:rsidRPr="00867A7B" w:rsidRDefault="00867A7B" w:rsidP="007639A1">
            <w:pPr>
              <w:pStyle w:val="ListParagraph"/>
              <w:ind w:left="360"/>
              <w:jc w:val="both"/>
            </w:pPr>
            <w:r w:rsidRPr="00867A7B">
              <w:t>Detects boundary violations during development.</w:t>
            </w:r>
          </w:p>
        </w:tc>
        <w:tc>
          <w:tcPr>
            <w:tcW w:w="0" w:type="auto"/>
            <w:tcBorders>
              <w:bottom w:val="single" w:sz="4" w:space="0" w:color="D2D2D2"/>
            </w:tcBorders>
            <w:vAlign w:val="center"/>
            <w:hideMark/>
          </w:tcPr>
          <w:p w14:paraId="4E4C18D3" w14:textId="77777777" w:rsidR="00867A7B" w:rsidRPr="00867A7B" w:rsidRDefault="00867A7B" w:rsidP="007639A1">
            <w:pPr>
              <w:pStyle w:val="ListParagraph"/>
              <w:ind w:left="360"/>
              <w:jc w:val="both"/>
            </w:pPr>
            <w:r w:rsidRPr="00867A7B">
              <w:t>Block deep imports into internal subfolders of other domains.</w:t>
            </w:r>
          </w:p>
        </w:tc>
      </w:tr>
      <w:tr w:rsidR="00867A7B" w:rsidRPr="00867A7B" w14:paraId="116FB77B" w14:textId="77777777">
        <w:trPr>
          <w:tblCellSpacing w:w="15" w:type="dxa"/>
        </w:trPr>
        <w:tc>
          <w:tcPr>
            <w:tcW w:w="0" w:type="auto"/>
            <w:tcBorders>
              <w:bottom w:val="nil"/>
            </w:tcBorders>
            <w:vAlign w:val="center"/>
            <w:hideMark/>
          </w:tcPr>
          <w:p w14:paraId="21D9371B" w14:textId="77777777" w:rsidR="00867A7B" w:rsidRPr="00867A7B" w:rsidRDefault="00867A7B" w:rsidP="007639A1">
            <w:pPr>
              <w:pStyle w:val="ListParagraph"/>
              <w:ind w:left="360"/>
              <w:jc w:val="both"/>
            </w:pPr>
            <w:r w:rsidRPr="00867A7B">
              <w:rPr>
                <w:b/>
                <w:bCs/>
              </w:rPr>
              <w:t>Public API Barrels</w:t>
            </w:r>
          </w:p>
        </w:tc>
        <w:tc>
          <w:tcPr>
            <w:tcW w:w="0" w:type="auto"/>
            <w:tcBorders>
              <w:bottom w:val="nil"/>
            </w:tcBorders>
            <w:vAlign w:val="center"/>
            <w:hideMark/>
          </w:tcPr>
          <w:p w14:paraId="2523C66D" w14:textId="77777777" w:rsidR="00867A7B" w:rsidRPr="00867A7B" w:rsidRDefault="00867A7B" w:rsidP="007639A1">
            <w:pPr>
              <w:pStyle w:val="ListParagraph"/>
              <w:ind w:left="360"/>
              <w:jc w:val="both"/>
            </w:pPr>
            <w:r w:rsidRPr="00867A7B">
              <w:t>Defines explicit interfaces for what is exposed.</w:t>
            </w:r>
          </w:p>
        </w:tc>
        <w:tc>
          <w:tcPr>
            <w:tcW w:w="0" w:type="auto"/>
            <w:tcBorders>
              <w:bottom w:val="nil"/>
            </w:tcBorders>
            <w:vAlign w:val="center"/>
            <w:hideMark/>
          </w:tcPr>
          <w:p w14:paraId="687FFF3D" w14:textId="77777777" w:rsidR="00867A7B" w:rsidRPr="00867A7B" w:rsidRDefault="00867A7B" w:rsidP="007639A1">
            <w:pPr>
              <w:pStyle w:val="ListParagraph"/>
              <w:ind w:left="360"/>
              <w:jc w:val="both"/>
            </w:pPr>
            <w:r w:rsidRPr="00867A7B">
              <w:t>Only export models and public services; keep implementation hidden.</w:t>
            </w:r>
          </w:p>
        </w:tc>
      </w:tr>
    </w:tbl>
    <w:p w14:paraId="1F47958E" w14:textId="77777777" w:rsidR="00AF7513" w:rsidRDefault="00AF7513" w:rsidP="007639A1">
      <w:pPr>
        <w:pStyle w:val="ListParagraph"/>
        <w:ind w:left="360"/>
        <w:jc w:val="both"/>
      </w:pPr>
    </w:p>
    <w:p w14:paraId="18411D1D" w14:textId="43D3DA55" w:rsidR="00AF7513" w:rsidRDefault="004F3B9E" w:rsidP="007639A1">
      <w:pPr>
        <w:pStyle w:val="ListParagraph"/>
        <w:numPr>
          <w:ilvl w:val="0"/>
          <w:numId w:val="10"/>
        </w:numPr>
        <w:jc w:val="both"/>
      </w:pPr>
      <w:hyperlink r:id="rId82" w:history="1">
        <w:r w:rsidRPr="004F3B9E">
          <w:rPr>
            <w:rStyle w:val="Hyperlink"/>
          </w:rPr>
          <w:t>Architecting Angular 21 Web Apps to Last 10+ Years</w:t>
        </w:r>
      </w:hyperlink>
    </w:p>
    <w:p w14:paraId="10A3B9A3" w14:textId="1911FEB8" w:rsidR="004F3B9E" w:rsidRDefault="009B0439" w:rsidP="007639A1">
      <w:pPr>
        <w:pStyle w:val="ListParagraph"/>
        <w:numPr>
          <w:ilvl w:val="0"/>
          <w:numId w:val="10"/>
        </w:numPr>
        <w:jc w:val="both"/>
      </w:pPr>
      <w:hyperlink r:id="rId83" w:history="1">
        <w:r w:rsidRPr="009B0439">
          <w:rPr>
            <w:rStyle w:val="Hyperlink"/>
          </w:rPr>
          <w:t>9 Architecture Mistakes That Quietly Kill Large Angular Codebases (And How DDD Fixes Them)</w:t>
        </w:r>
      </w:hyperlink>
    </w:p>
    <w:p w14:paraId="1506A1AD" w14:textId="40925D62" w:rsidR="00AF7513" w:rsidRDefault="00AF7513" w:rsidP="007639A1">
      <w:pPr>
        <w:jc w:val="both"/>
      </w:pPr>
      <w:r>
        <w:br w:type="page"/>
      </w:r>
    </w:p>
    <w:p w14:paraId="68F12D98" w14:textId="4AAD7578" w:rsidR="008D5C08" w:rsidRPr="008D5C08" w:rsidRDefault="00A6138E" w:rsidP="007639A1">
      <w:pPr>
        <w:shd w:val="clear" w:color="auto" w:fill="7F7F7F" w:themeFill="text1" w:themeFillTint="80"/>
        <w:jc w:val="both"/>
        <w:rPr>
          <w:b/>
          <w:bCs/>
          <w:sz w:val="28"/>
          <w:szCs w:val="28"/>
        </w:rPr>
      </w:pPr>
      <w:r>
        <w:rPr>
          <w:b/>
          <w:bCs/>
          <w:sz w:val="28"/>
          <w:szCs w:val="28"/>
        </w:rPr>
        <w:lastRenderedPageBreak/>
        <w:t xml:space="preserve"> </w:t>
      </w:r>
      <w:r w:rsidR="00AF7513" w:rsidRPr="00AF7513">
        <w:rPr>
          <w:b/>
          <w:bCs/>
          <w:sz w:val="28"/>
          <w:szCs w:val="28"/>
        </w:rPr>
        <w:t>Code reuse and shared libraries</w:t>
      </w:r>
    </w:p>
    <w:p w14:paraId="60469202" w14:textId="77777777" w:rsidR="00B53BA8" w:rsidRPr="00B53BA8" w:rsidRDefault="00B53BA8" w:rsidP="007639A1">
      <w:pPr>
        <w:pStyle w:val="ListParagraph"/>
        <w:ind w:left="360"/>
        <w:jc w:val="both"/>
      </w:pPr>
      <w:r w:rsidRPr="00B53BA8">
        <w:t xml:space="preserve">In </w:t>
      </w:r>
      <w:r w:rsidRPr="00B53BA8">
        <w:rPr>
          <w:b/>
          <w:bCs/>
        </w:rPr>
        <w:t>Angular 21</w:t>
      </w:r>
      <w:r w:rsidRPr="00B53BA8">
        <w:t xml:space="preserve">, code reuse and shared libraries have fully adapted to a modern paradigm focused on standalone components, Signal-based reactivity, and zoneless architectures. The old </w:t>
      </w:r>
      <w:proofErr w:type="spellStart"/>
      <w:r w:rsidRPr="00B53BA8">
        <w:t>SharedModule</w:t>
      </w:r>
      <w:proofErr w:type="spellEnd"/>
      <w:r w:rsidRPr="00B53BA8">
        <w:t xml:space="preserve"> approach is completely deprecated, replaced by streamlined </w:t>
      </w:r>
      <w:proofErr w:type="spellStart"/>
      <w:r w:rsidRPr="00B53BA8">
        <w:t>monorepos</w:t>
      </w:r>
      <w:proofErr w:type="spellEnd"/>
      <w:r w:rsidRPr="00B53BA8">
        <w:t xml:space="preserve"> or independent </w:t>
      </w:r>
      <w:proofErr w:type="spellStart"/>
      <w:r w:rsidRPr="00B53BA8">
        <w:t>npm</w:t>
      </w:r>
      <w:proofErr w:type="spellEnd"/>
      <w:r w:rsidRPr="00B53BA8">
        <w:t xml:space="preserve"> packages that function as scalable code contracts. [</w:t>
      </w:r>
      <w:hyperlink r:id="rId84" w:history="1">
        <w:r w:rsidRPr="00B53BA8">
          <w:rPr>
            <w:rStyle w:val="Hyperlink"/>
          </w:rPr>
          <w:t>1</w:t>
        </w:r>
      </w:hyperlink>
      <w:r w:rsidRPr="00B53BA8">
        <w:t xml:space="preserve">, </w:t>
      </w:r>
      <w:hyperlink r:id="rId85" w:history="1">
        <w:r w:rsidRPr="00B53BA8">
          <w:rPr>
            <w:rStyle w:val="Hyperlink"/>
          </w:rPr>
          <w:t>2</w:t>
        </w:r>
      </w:hyperlink>
      <w:r w:rsidRPr="00B53BA8">
        <w:t>]</w:t>
      </w:r>
    </w:p>
    <w:p w14:paraId="0E5C3943" w14:textId="77777777" w:rsidR="00B53BA8" w:rsidRPr="00B53BA8" w:rsidRDefault="00B53BA8" w:rsidP="007639A1">
      <w:pPr>
        <w:pStyle w:val="ListParagraph"/>
        <w:ind w:left="360"/>
        <w:jc w:val="both"/>
      </w:pPr>
      <w:r w:rsidRPr="00B53BA8">
        <w:t>Here is how you structure, implement, and govern code reuse in modern Angular.</w:t>
      </w:r>
    </w:p>
    <w:p w14:paraId="030D6D5A" w14:textId="77777777" w:rsidR="00B53BA8" w:rsidRPr="00B53BA8" w:rsidRDefault="00000000" w:rsidP="007639A1">
      <w:pPr>
        <w:pStyle w:val="ListParagraph"/>
        <w:ind w:left="360"/>
        <w:jc w:val="both"/>
      </w:pPr>
      <w:r>
        <w:pict w14:anchorId="10B0545B">
          <v:rect id="_x0000_i1037" style="width:0;height:1.5pt" o:hralign="center" o:hrstd="t" o:hr="t" fillcolor="#a0a0a0" stroked="f"/>
        </w:pict>
      </w:r>
    </w:p>
    <w:p w14:paraId="3528B70A" w14:textId="77777777" w:rsidR="00B53BA8" w:rsidRPr="00B53BA8" w:rsidRDefault="00B53BA8" w:rsidP="007639A1">
      <w:pPr>
        <w:pStyle w:val="ListParagraph"/>
        <w:ind w:left="360"/>
        <w:jc w:val="both"/>
        <w:rPr>
          <w:b/>
          <w:bCs/>
        </w:rPr>
      </w:pPr>
      <w:r w:rsidRPr="00B53BA8">
        <w:rPr>
          <w:rFonts w:ascii="Segoe UI Emoji" w:hAnsi="Segoe UI Emoji" w:cs="Segoe UI Emoji"/>
          <w:b/>
          <w:bCs/>
        </w:rPr>
        <w:t>🧱</w:t>
      </w:r>
      <w:r w:rsidRPr="00B53BA8">
        <w:rPr>
          <w:b/>
          <w:bCs/>
        </w:rPr>
        <w:t xml:space="preserve"> 1. Architecture: The </w:t>
      </w:r>
      <w:proofErr w:type="spellStart"/>
      <w:r w:rsidRPr="00B53BA8">
        <w:rPr>
          <w:b/>
          <w:bCs/>
        </w:rPr>
        <w:t>Nx</w:t>
      </w:r>
      <w:proofErr w:type="spellEnd"/>
      <w:r w:rsidRPr="00B53BA8">
        <w:rPr>
          <w:b/>
          <w:bCs/>
        </w:rPr>
        <w:t xml:space="preserve"> "Bounded Context" Strategy</w:t>
      </w:r>
    </w:p>
    <w:p w14:paraId="7602CDF4" w14:textId="77777777" w:rsidR="00B53BA8" w:rsidRPr="00B53BA8" w:rsidRDefault="00B53BA8" w:rsidP="007639A1">
      <w:pPr>
        <w:pStyle w:val="ListParagraph"/>
        <w:ind w:left="360"/>
        <w:jc w:val="both"/>
      </w:pPr>
      <w:r w:rsidRPr="00B53BA8">
        <w:t xml:space="preserve">When managing code reuse across enterprise teams, organizing by folders falls short. Tools like </w:t>
      </w:r>
      <w:hyperlink r:id="rId86" w:tgtFrame="_blank" w:history="1">
        <w:proofErr w:type="spellStart"/>
        <w:r w:rsidRPr="00B53BA8">
          <w:rPr>
            <w:rStyle w:val="Hyperlink"/>
          </w:rPr>
          <w:t>Nx</w:t>
        </w:r>
        <w:proofErr w:type="spellEnd"/>
      </w:hyperlink>
      <w:r w:rsidRPr="00B53BA8">
        <w:t xml:space="preserve"> are used to enforce structural separation. Libraries are split by specific roles into a natural hierarchy: [</w:t>
      </w:r>
      <w:hyperlink r:id="rId87" w:history="1">
        <w:r w:rsidRPr="00B53BA8">
          <w:rPr>
            <w:rStyle w:val="Hyperlink"/>
          </w:rPr>
          <w:t>1</w:t>
        </w:r>
      </w:hyperlink>
      <w:r w:rsidRPr="00B53BA8">
        <w:t>]</w:t>
      </w:r>
    </w:p>
    <w:p w14:paraId="64A3F9E2" w14:textId="77777777" w:rsidR="00B53BA8" w:rsidRPr="00B53BA8" w:rsidRDefault="00B53BA8" w:rsidP="007639A1">
      <w:pPr>
        <w:pStyle w:val="ListParagraph"/>
        <w:numPr>
          <w:ilvl w:val="0"/>
          <w:numId w:val="21"/>
        </w:numPr>
        <w:jc w:val="both"/>
      </w:pPr>
      <w:r w:rsidRPr="00B53BA8">
        <w:rPr>
          <w:b/>
          <w:bCs/>
        </w:rPr>
        <w:t>Shared UI Libraries (libs/shared/</w:t>
      </w:r>
      <w:proofErr w:type="spellStart"/>
      <w:r w:rsidRPr="00B53BA8">
        <w:rPr>
          <w:b/>
          <w:bCs/>
        </w:rPr>
        <w:t>ui</w:t>
      </w:r>
      <w:proofErr w:type="spellEnd"/>
      <w:r w:rsidRPr="00B53BA8">
        <w:rPr>
          <w:b/>
          <w:bCs/>
        </w:rPr>
        <w:t>-*):</w:t>
      </w:r>
      <w:r w:rsidRPr="00B53BA8">
        <w:t xml:space="preserve"> Purely visual, "dumb" components (e.g., design systems, modals, buttons). They consume data via </w:t>
      </w:r>
      <w:proofErr w:type="gramStart"/>
      <w:r w:rsidRPr="00B53BA8">
        <w:t>input(</w:t>
      </w:r>
      <w:proofErr w:type="gramEnd"/>
      <w:r w:rsidRPr="00B53BA8">
        <w:t xml:space="preserve">) and bubble events via </w:t>
      </w:r>
      <w:proofErr w:type="gramStart"/>
      <w:r w:rsidRPr="00B53BA8">
        <w:t>output(</w:t>
      </w:r>
      <w:proofErr w:type="gramEnd"/>
      <w:r w:rsidRPr="00B53BA8">
        <w:t>).</w:t>
      </w:r>
    </w:p>
    <w:p w14:paraId="01B630D7" w14:textId="77777777" w:rsidR="00B53BA8" w:rsidRPr="00B53BA8" w:rsidRDefault="00B53BA8" w:rsidP="007639A1">
      <w:pPr>
        <w:pStyle w:val="ListParagraph"/>
        <w:numPr>
          <w:ilvl w:val="1"/>
          <w:numId w:val="21"/>
        </w:numPr>
        <w:jc w:val="both"/>
      </w:pPr>
      <w:r w:rsidRPr="00B53BA8">
        <w:rPr>
          <w:i/>
          <w:iCs/>
        </w:rPr>
        <w:t>Rule:</w:t>
      </w:r>
      <w:r w:rsidRPr="00B53BA8">
        <w:t xml:space="preserve"> </w:t>
      </w:r>
      <w:r w:rsidRPr="00B53BA8">
        <w:rPr>
          <w:b/>
          <w:bCs/>
        </w:rPr>
        <w:t>No injected services</w:t>
      </w:r>
      <w:r w:rsidRPr="00B53BA8">
        <w:t xml:space="preserve"> or direct domain context. [</w:t>
      </w:r>
      <w:hyperlink r:id="rId88" w:history="1">
        <w:r w:rsidRPr="00B53BA8">
          <w:rPr>
            <w:rStyle w:val="Hyperlink"/>
          </w:rPr>
          <w:t>1</w:t>
        </w:r>
      </w:hyperlink>
      <w:r w:rsidRPr="00B53BA8">
        <w:t xml:space="preserve">, </w:t>
      </w:r>
      <w:hyperlink r:id="rId89" w:history="1">
        <w:r w:rsidRPr="00B53BA8">
          <w:rPr>
            <w:rStyle w:val="Hyperlink"/>
          </w:rPr>
          <w:t>2</w:t>
        </w:r>
      </w:hyperlink>
      <w:r w:rsidRPr="00B53BA8">
        <w:t>]</w:t>
      </w:r>
    </w:p>
    <w:p w14:paraId="457C647F" w14:textId="77777777" w:rsidR="00B53BA8" w:rsidRPr="00B53BA8" w:rsidRDefault="00B53BA8" w:rsidP="007639A1">
      <w:pPr>
        <w:pStyle w:val="ListParagraph"/>
        <w:numPr>
          <w:ilvl w:val="0"/>
          <w:numId w:val="21"/>
        </w:numPr>
        <w:jc w:val="both"/>
      </w:pPr>
      <w:r w:rsidRPr="00B53BA8">
        <w:rPr>
          <w:b/>
          <w:bCs/>
        </w:rPr>
        <w:t>Domain Libraries (libs/domain-*):</w:t>
      </w:r>
      <w:r w:rsidRPr="00B53BA8">
        <w:t xml:space="preserve"> Core business logic, pure TypeScript state management (like </w:t>
      </w:r>
      <w:proofErr w:type="spellStart"/>
      <w:r w:rsidRPr="00B53BA8">
        <w:t>NgRx</w:t>
      </w:r>
      <w:proofErr w:type="spellEnd"/>
      <w:r w:rsidRPr="00B53BA8">
        <w:t>), data models, and validators.</w:t>
      </w:r>
    </w:p>
    <w:p w14:paraId="5028456A" w14:textId="77777777" w:rsidR="00B53BA8" w:rsidRPr="00B53BA8" w:rsidRDefault="00B53BA8" w:rsidP="007639A1">
      <w:pPr>
        <w:pStyle w:val="ListParagraph"/>
        <w:numPr>
          <w:ilvl w:val="1"/>
          <w:numId w:val="21"/>
        </w:numPr>
        <w:jc w:val="both"/>
      </w:pPr>
      <w:r w:rsidRPr="00B53BA8">
        <w:rPr>
          <w:i/>
          <w:iCs/>
        </w:rPr>
        <w:t>Rule:</w:t>
      </w:r>
      <w:r w:rsidRPr="00B53BA8">
        <w:t xml:space="preserve"> Completely </w:t>
      </w:r>
      <w:r w:rsidRPr="00B53BA8">
        <w:rPr>
          <w:b/>
          <w:bCs/>
        </w:rPr>
        <w:t>isolated from the UI</w:t>
      </w:r>
      <w:r w:rsidRPr="00B53BA8">
        <w:t xml:space="preserve"> layer. [</w:t>
      </w:r>
      <w:hyperlink r:id="rId90" w:history="1">
        <w:r w:rsidRPr="00B53BA8">
          <w:rPr>
            <w:rStyle w:val="Hyperlink"/>
          </w:rPr>
          <w:t>1</w:t>
        </w:r>
      </w:hyperlink>
      <w:r w:rsidRPr="00B53BA8">
        <w:t xml:space="preserve">, </w:t>
      </w:r>
      <w:hyperlink r:id="rId91" w:history="1">
        <w:r w:rsidRPr="00B53BA8">
          <w:rPr>
            <w:rStyle w:val="Hyperlink"/>
          </w:rPr>
          <w:t>2</w:t>
        </w:r>
      </w:hyperlink>
      <w:r w:rsidRPr="00B53BA8">
        <w:t>]</w:t>
      </w:r>
    </w:p>
    <w:p w14:paraId="33FBC5DB" w14:textId="77777777" w:rsidR="00B53BA8" w:rsidRPr="00B53BA8" w:rsidRDefault="00B53BA8" w:rsidP="007639A1">
      <w:pPr>
        <w:pStyle w:val="ListParagraph"/>
        <w:numPr>
          <w:ilvl w:val="0"/>
          <w:numId w:val="21"/>
        </w:numPr>
        <w:jc w:val="both"/>
      </w:pPr>
      <w:r w:rsidRPr="00B53BA8">
        <w:rPr>
          <w:b/>
          <w:bCs/>
        </w:rPr>
        <w:t>Feature Libraries (libs/feature-*):</w:t>
      </w:r>
      <w:r w:rsidRPr="00B53BA8">
        <w:t xml:space="preserve"> "Smart" components handling explicit user workflows (e.g., checkout-flow). They orchestrate the shared UI elements and wire up data from domain layers. [</w:t>
      </w:r>
      <w:hyperlink r:id="rId92" w:history="1">
        <w:r w:rsidRPr="00B53BA8">
          <w:rPr>
            <w:rStyle w:val="Hyperlink"/>
          </w:rPr>
          <w:t>1</w:t>
        </w:r>
      </w:hyperlink>
      <w:r w:rsidRPr="00B53BA8">
        <w:t xml:space="preserve">, </w:t>
      </w:r>
      <w:hyperlink r:id="rId93" w:history="1">
        <w:r w:rsidRPr="00B53BA8">
          <w:rPr>
            <w:rStyle w:val="Hyperlink"/>
          </w:rPr>
          <w:t>2</w:t>
        </w:r>
      </w:hyperlink>
      <w:r w:rsidRPr="00B53BA8">
        <w:t>]</w:t>
      </w:r>
    </w:p>
    <w:p w14:paraId="5CE22DEF" w14:textId="77777777" w:rsidR="00B53BA8" w:rsidRPr="00B53BA8" w:rsidRDefault="00000000" w:rsidP="007639A1">
      <w:pPr>
        <w:pStyle w:val="ListParagraph"/>
        <w:ind w:left="360"/>
        <w:jc w:val="both"/>
      </w:pPr>
      <w:r>
        <w:pict w14:anchorId="57A0DE21">
          <v:rect id="_x0000_i1038" style="width:0;height:1.5pt" o:hralign="center" o:hrstd="t" o:hr="t" fillcolor="#a0a0a0" stroked="f"/>
        </w:pict>
      </w:r>
    </w:p>
    <w:p w14:paraId="6C091FAF" w14:textId="77777777" w:rsidR="00B53BA8" w:rsidRPr="00B53BA8" w:rsidRDefault="00B53BA8" w:rsidP="007639A1">
      <w:pPr>
        <w:pStyle w:val="ListParagraph"/>
        <w:ind w:left="360"/>
        <w:jc w:val="both"/>
        <w:rPr>
          <w:b/>
          <w:bCs/>
        </w:rPr>
      </w:pPr>
      <w:r w:rsidRPr="00B53BA8">
        <w:rPr>
          <w:rFonts w:ascii="Segoe UI Emoji" w:hAnsi="Segoe UI Emoji" w:cs="Segoe UI Emoji"/>
          <w:b/>
          <w:bCs/>
        </w:rPr>
        <w:t>⚙️</w:t>
      </w:r>
      <w:r w:rsidRPr="00B53BA8">
        <w:rPr>
          <w:b/>
          <w:bCs/>
        </w:rPr>
        <w:t xml:space="preserve"> 2. Core Mechanics of a Reusable Component</w:t>
      </w:r>
    </w:p>
    <w:p w14:paraId="35117210" w14:textId="77777777" w:rsidR="00B53BA8" w:rsidRPr="00B53BA8" w:rsidRDefault="00B53BA8" w:rsidP="007639A1">
      <w:pPr>
        <w:pStyle w:val="ListParagraph"/>
        <w:ind w:left="360"/>
        <w:jc w:val="both"/>
      </w:pPr>
      <w:r w:rsidRPr="00B53BA8">
        <w:t>Modern Angular relies on Signal inputs and outputs. Here is a boilerplate for a truly modular, reusable element optimized for Angular 21:</w:t>
      </w:r>
    </w:p>
    <w:p w14:paraId="7951A275" w14:textId="79A2F319" w:rsidR="00B53BA8" w:rsidRPr="00B53BA8" w:rsidRDefault="001466B8" w:rsidP="007639A1">
      <w:pPr>
        <w:pStyle w:val="ListParagraph"/>
        <w:spacing w:after="0"/>
        <w:ind w:left="360"/>
        <w:jc w:val="both"/>
      </w:pPr>
      <w:r>
        <w:rPr>
          <w:noProof/>
        </w:rPr>
        <w:drawing>
          <wp:inline distT="0" distB="0" distL="0" distR="0" wp14:anchorId="7B54EE27" wp14:editId="044159EA">
            <wp:extent cx="457200" cy="457200"/>
            <wp:effectExtent l="0" t="0" r="0" b="0"/>
            <wp:docPr id="488644177"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0EF5EE5"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import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Component</w:t>
      </w:r>
      <w:proofErr w:type="gram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input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9CDCFE"/>
          <w:kern w:val="0"/>
          <w:sz w:val="18"/>
          <w:szCs w:val="18"/>
          <w14:ligatures w14:val="none"/>
        </w:rPr>
        <w:t>output</w:t>
      </w:r>
      <w:r w:rsidRPr="00297FF3">
        <w:rPr>
          <w:rFonts w:ascii="Consolas" w:eastAsia="Times New Roman" w:hAnsi="Consolas" w:cs="Times New Roman"/>
          <w:color w:val="CCCCCC"/>
          <w:kern w:val="0"/>
          <w:sz w:val="18"/>
          <w:szCs w:val="18"/>
          <w14:ligatures w14:val="none"/>
        </w:rPr>
        <w:t xml:space="preserve"> }</w:t>
      </w:r>
      <w:proofErr w:type="gram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586C0"/>
          <w:kern w:val="0"/>
          <w:sz w:val="18"/>
          <w:szCs w:val="18"/>
          <w14:ligatures w14:val="none"/>
        </w:rPr>
        <w:t>from</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'@angular/core'</w:t>
      </w:r>
      <w:r w:rsidRPr="00297FF3">
        <w:rPr>
          <w:rFonts w:ascii="Consolas" w:eastAsia="Times New Roman" w:hAnsi="Consolas" w:cs="Times New Roman"/>
          <w:color w:val="CCCCCC"/>
          <w:kern w:val="0"/>
          <w:sz w:val="18"/>
          <w:szCs w:val="18"/>
          <w14:ligatures w14:val="none"/>
        </w:rPr>
        <w:t>;</w:t>
      </w:r>
    </w:p>
    <w:p w14:paraId="3A18547A"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26DABA1"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roofErr w:type="gramStart"/>
      <w:r w:rsidRPr="00297FF3">
        <w:rPr>
          <w:rFonts w:ascii="Consolas" w:eastAsia="Times New Roman" w:hAnsi="Consolas" w:cs="Times New Roman"/>
          <w:color w:val="4EC9B0"/>
          <w:kern w:val="0"/>
          <w:sz w:val="18"/>
          <w:szCs w:val="18"/>
          <w14:ligatures w14:val="none"/>
        </w:rPr>
        <w:t>Component</w:t>
      </w:r>
      <w:r w:rsidRPr="00297FF3">
        <w:rPr>
          <w:rFonts w:ascii="Consolas" w:eastAsia="Times New Roman" w:hAnsi="Consolas" w:cs="Times New Roman"/>
          <w:color w:val="CCCCCC"/>
          <w:kern w:val="0"/>
          <w:sz w:val="18"/>
          <w:szCs w:val="18"/>
          <w14:ligatures w14:val="none"/>
        </w:rPr>
        <w:t>(</w:t>
      </w:r>
      <w:proofErr w:type="gramEnd"/>
      <w:r w:rsidRPr="00297FF3">
        <w:rPr>
          <w:rFonts w:ascii="Consolas" w:eastAsia="Times New Roman" w:hAnsi="Consolas" w:cs="Times New Roman"/>
          <w:color w:val="CCCCCC"/>
          <w:kern w:val="0"/>
          <w:sz w:val="18"/>
          <w:szCs w:val="18"/>
          <w14:ligatures w14:val="none"/>
        </w:rPr>
        <w:t>{</w:t>
      </w:r>
    </w:p>
    <w:p w14:paraId="545E1B20"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selector:</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'lib-shared-button'</w:t>
      </w:r>
      <w:r w:rsidRPr="00297FF3">
        <w:rPr>
          <w:rFonts w:ascii="Consolas" w:eastAsia="Times New Roman" w:hAnsi="Consolas" w:cs="Times New Roman"/>
          <w:color w:val="CCCCCC"/>
          <w:kern w:val="0"/>
          <w:sz w:val="18"/>
          <w:szCs w:val="18"/>
          <w14:ligatures w14:val="none"/>
        </w:rPr>
        <w:t>,</w:t>
      </w:r>
    </w:p>
    <w:p w14:paraId="39437A16"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standalone:</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true</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6A9955"/>
          <w:kern w:val="0"/>
          <w:sz w:val="18"/>
          <w:szCs w:val="18"/>
          <w14:ligatures w14:val="none"/>
        </w:rPr>
        <w:t>// Native &amp; default standard</w:t>
      </w:r>
    </w:p>
    <w:p w14:paraId="6CAF6133"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imports:</w:t>
      </w:r>
      <w:r w:rsidRPr="00297FF3">
        <w:rPr>
          <w:rFonts w:ascii="Consolas" w:eastAsia="Times New Roman" w:hAnsi="Consolas" w:cs="Times New Roman"/>
          <w:color w:val="CCCCCC"/>
          <w:kern w:val="0"/>
          <w:sz w:val="18"/>
          <w:szCs w:val="18"/>
          <w14:ligatures w14:val="none"/>
        </w:rPr>
        <w:t xml:space="preserve"> [],</w:t>
      </w:r>
    </w:p>
    <w:p w14:paraId="1F30DF1C"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template:</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w:t>
      </w:r>
    </w:p>
    <w:p w14:paraId="30EBF922"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808080"/>
          <w:kern w:val="0"/>
          <w:sz w:val="18"/>
          <w:szCs w:val="18"/>
          <w14:ligatures w14:val="none"/>
        </w:rPr>
        <w:t>&lt;</w:t>
      </w:r>
      <w:r w:rsidRPr="00297FF3">
        <w:rPr>
          <w:rFonts w:ascii="Consolas" w:eastAsia="Times New Roman" w:hAnsi="Consolas" w:cs="Times New Roman"/>
          <w:color w:val="569CD6"/>
          <w:kern w:val="0"/>
          <w:sz w:val="18"/>
          <w:szCs w:val="18"/>
          <w14:ligatures w14:val="none"/>
        </w:rPr>
        <w:t>button</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[disabled]</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CE9178"/>
          <w:kern w:val="0"/>
          <w:sz w:val="18"/>
          <w:szCs w:val="18"/>
          <w14:ligatures w14:val="none"/>
        </w:rPr>
        <w:t>"</w:t>
      </w:r>
      <w:proofErr w:type="gramStart"/>
      <w:r w:rsidRPr="00297FF3">
        <w:rPr>
          <w:rFonts w:ascii="Consolas" w:eastAsia="Times New Roman" w:hAnsi="Consolas" w:cs="Times New Roman"/>
          <w:color w:val="DCDCAA"/>
          <w:kern w:val="0"/>
          <w:sz w:val="18"/>
          <w:szCs w:val="18"/>
          <w14:ligatures w14:val="none"/>
        </w:rPr>
        <w:t>disabled</w:t>
      </w:r>
      <w:r w:rsidRPr="00297FF3">
        <w:rPr>
          <w:rFonts w:ascii="Consolas" w:eastAsia="Times New Roman" w:hAnsi="Consolas" w:cs="Times New Roman"/>
          <w:color w:val="CCCCCC"/>
          <w:kern w:val="0"/>
          <w:sz w:val="18"/>
          <w:szCs w:val="18"/>
          <w14:ligatures w14:val="none"/>
        </w:rPr>
        <w:t>(</w:t>
      </w:r>
      <w:proofErr w:type="gramEnd"/>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(click)</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CE9178"/>
          <w:kern w:val="0"/>
          <w:sz w:val="18"/>
          <w:szCs w:val="18"/>
          <w14:ligatures w14:val="none"/>
        </w:rPr>
        <w:t>"</w:t>
      </w:r>
      <w:proofErr w:type="spellStart"/>
      <w:proofErr w:type="gramStart"/>
      <w:r w:rsidRPr="00297FF3">
        <w:rPr>
          <w:rFonts w:ascii="Consolas" w:eastAsia="Times New Roman" w:hAnsi="Consolas" w:cs="Times New Roman"/>
          <w:color w:val="9CDCFE"/>
          <w:kern w:val="0"/>
          <w:sz w:val="18"/>
          <w:szCs w:val="18"/>
          <w14:ligatures w14:val="none"/>
        </w:rPr>
        <w:t>clicked</w:t>
      </w:r>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DCDCAA"/>
          <w:kern w:val="0"/>
          <w:sz w:val="18"/>
          <w:szCs w:val="18"/>
          <w14:ligatures w14:val="none"/>
        </w:rPr>
        <w:t>emit</w:t>
      </w:r>
      <w:proofErr w:type="spellEnd"/>
      <w:proofErr w:type="gramEnd"/>
      <w:r w:rsidRPr="00297FF3">
        <w:rPr>
          <w:rFonts w:ascii="Consolas" w:eastAsia="Times New Roman" w:hAnsi="Consolas" w:cs="Times New Roman"/>
          <w:color w:val="CCCCCC"/>
          <w:kern w:val="0"/>
          <w:sz w:val="18"/>
          <w:szCs w:val="18"/>
          <w14:ligatures w14:val="none"/>
        </w:rPr>
        <w:t>()</w:t>
      </w:r>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808080"/>
          <w:kern w:val="0"/>
          <w:sz w:val="18"/>
          <w:szCs w:val="18"/>
          <w14:ligatures w14:val="none"/>
        </w:rPr>
        <w:t>&gt;</w:t>
      </w:r>
    </w:p>
    <w:p w14:paraId="67C15D86"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808080"/>
          <w:kern w:val="0"/>
          <w:sz w:val="18"/>
          <w:szCs w:val="18"/>
          <w14:ligatures w14:val="none"/>
        </w:rPr>
        <w:t>&lt;</w:t>
      </w:r>
      <w:r w:rsidRPr="00297FF3">
        <w:rPr>
          <w:rFonts w:ascii="Consolas" w:eastAsia="Times New Roman" w:hAnsi="Consolas" w:cs="Times New Roman"/>
          <w:color w:val="569CD6"/>
          <w:kern w:val="0"/>
          <w:sz w:val="18"/>
          <w:szCs w:val="18"/>
          <w14:ligatures w14:val="none"/>
        </w:rPr>
        <w:t>ng-content</w:t>
      </w:r>
      <w:r w:rsidRPr="00297FF3">
        <w:rPr>
          <w:rFonts w:ascii="Consolas" w:eastAsia="Times New Roman" w:hAnsi="Consolas" w:cs="Times New Roman"/>
          <w:color w:val="808080"/>
          <w:kern w:val="0"/>
          <w:sz w:val="18"/>
          <w:szCs w:val="18"/>
          <w14:ligatures w14:val="none"/>
        </w:rPr>
        <w:t>&gt;&lt;/</w:t>
      </w:r>
      <w:r w:rsidRPr="00297FF3">
        <w:rPr>
          <w:rFonts w:ascii="Consolas" w:eastAsia="Times New Roman" w:hAnsi="Consolas" w:cs="Times New Roman"/>
          <w:color w:val="569CD6"/>
          <w:kern w:val="0"/>
          <w:sz w:val="18"/>
          <w:szCs w:val="18"/>
          <w14:ligatures w14:val="none"/>
        </w:rPr>
        <w:t>ng-content</w:t>
      </w:r>
      <w:r w:rsidRPr="00297FF3">
        <w:rPr>
          <w:rFonts w:ascii="Consolas" w:eastAsia="Times New Roman" w:hAnsi="Consolas" w:cs="Times New Roman"/>
          <w:color w:val="808080"/>
          <w:kern w:val="0"/>
          <w:sz w:val="18"/>
          <w:szCs w:val="18"/>
          <w14:ligatures w14:val="none"/>
        </w:rPr>
        <w:t>&gt;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6A9955"/>
          <w:kern w:val="0"/>
          <w:sz w:val="18"/>
          <w:szCs w:val="18"/>
          <w14:ligatures w14:val="none"/>
        </w:rPr>
        <w:t>&lt;!--</w:t>
      </w:r>
      <w:proofErr w:type="gramEnd"/>
      <w:r w:rsidRPr="00297FF3">
        <w:rPr>
          <w:rFonts w:ascii="Consolas" w:eastAsia="Times New Roman" w:hAnsi="Consolas" w:cs="Times New Roman"/>
          <w:color w:val="6A9955"/>
          <w:kern w:val="0"/>
          <w:sz w:val="18"/>
          <w:szCs w:val="18"/>
          <w14:ligatures w14:val="none"/>
        </w:rPr>
        <w:t xml:space="preserve"> Projection over configuration --&gt;</w:t>
      </w:r>
    </w:p>
    <w:p w14:paraId="002DC529"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808080"/>
          <w:kern w:val="0"/>
          <w:sz w:val="18"/>
          <w:szCs w:val="18"/>
          <w14:ligatures w14:val="none"/>
        </w:rPr>
        <w:t>&lt;/</w:t>
      </w:r>
      <w:r w:rsidRPr="00297FF3">
        <w:rPr>
          <w:rFonts w:ascii="Consolas" w:eastAsia="Times New Roman" w:hAnsi="Consolas" w:cs="Times New Roman"/>
          <w:color w:val="569CD6"/>
          <w:kern w:val="0"/>
          <w:sz w:val="18"/>
          <w:szCs w:val="18"/>
          <w14:ligatures w14:val="none"/>
        </w:rPr>
        <w:t>button</w:t>
      </w:r>
      <w:r w:rsidRPr="00297FF3">
        <w:rPr>
          <w:rFonts w:ascii="Consolas" w:eastAsia="Times New Roman" w:hAnsi="Consolas" w:cs="Times New Roman"/>
          <w:color w:val="808080"/>
          <w:kern w:val="0"/>
          <w:sz w:val="18"/>
          <w:szCs w:val="18"/>
          <w14:ligatures w14:val="none"/>
        </w:rPr>
        <w:t>&gt;</w:t>
      </w:r>
    </w:p>
    <w:p w14:paraId="76F16373"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CCCCCC"/>
          <w:kern w:val="0"/>
          <w:sz w:val="18"/>
          <w:szCs w:val="18"/>
          <w14:ligatures w14:val="none"/>
        </w:rPr>
        <w:t>,</w:t>
      </w:r>
    </w:p>
    <w:p w14:paraId="25811D67"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styleUrl</w:t>
      </w:r>
      <w:proofErr w:type="spellEnd"/>
      <w:r w:rsidRPr="00297FF3">
        <w:rPr>
          <w:rFonts w:ascii="Consolas" w:eastAsia="Times New Roman" w:hAnsi="Consolas" w:cs="Times New Roman"/>
          <w:color w:val="9CDCFE"/>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'./shared-button.component.css'</w:t>
      </w:r>
    </w:p>
    <w:p w14:paraId="6551CC8F"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
    <w:p w14:paraId="0E21897B"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roofErr w:type="gramStart"/>
      <w:r w:rsidRPr="00297FF3">
        <w:rPr>
          <w:rFonts w:ascii="Consolas" w:eastAsia="Times New Roman" w:hAnsi="Consolas" w:cs="Times New Roman"/>
          <w:color w:val="C586C0"/>
          <w:kern w:val="0"/>
          <w:sz w:val="18"/>
          <w:szCs w:val="18"/>
          <w14:ligatures w14:val="none"/>
        </w:rPr>
        <w:t>export</w:t>
      </w:r>
      <w:proofErr w:type="gram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class</w:t>
      </w: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4EC9B0"/>
          <w:kern w:val="0"/>
          <w:sz w:val="18"/>
          <w:szCs w:val="18"/>
          <w14:ligatures w14:val="none"/>
        </w:rPr>
        <w:t>SharedButtonComponent</w:t>
      </w:r>
      <w:proofErr w:type="spellEnd"/>
      <w:r w:rsidRPr="00297FF3">
        <w:rPr>
          <w:rFonts w:ascii="Consolas" w:eastAsia="Times New Roman" w:hAnsi="Consolas" w:cs="Times New Roman"/>
          <w:color w:val="CCCCCC"/>
          <w:kern w:val="0"/>
          <w:sz w:val="18"/>
          <w:szCs w:val="18"/>
          <w14:ligatures w14:val="none"/>
        </w:rPr>
        <w:t xml:space="preserve"> {</w:t>
      </w:r>
    </w:p>
    <w:p w14:paraId="37A3ED01"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lastRenderedPageBreak/>
        <w:t xml:space="preserve">  </w:t>
      </w:r>
      <w:r w:rsidRPr="00297FF3">
        <w:rPr>
          <w:rFonts w:ascii="Consolas" w:eastAsia="Times New Roman" w:hAnsi="Consolas" w:cs="Times New Roman"/>
          <w:color w:val="6A9955"/>
          <w:kern w:val="0"/>
          <w:sz w:val="18"/>
          <w:szCs w:val="18"/>
          <w14:ligatures w14:val="none"/>
        </w:rPr>
        <w:t>// Read-only Signal Inputs</w:t>
      </w:r>
    </w:p>
    <w:p w14:paraId="26C8177B"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569CD6"/>
          <w:kern w:val="0"/>
          <w:sz w:val="18"/>
          <w:szCs w:val="18"/>
          <w14:ligatures w14:val="none"/>
        </w:rPr>
        <w:t>readonly</w:t>
      </w:r>
      <w:proofErr w:type="spell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4FC1FF"/>
          <w:kern w:val="0"/>
          <w:sz w:val="18"/>
          <w:szCs w:val="18"/>
          <w14:ligatures w14:val="none"/>
        </w:rPr>
        <w:t>disabled</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D4D4D4"/>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DCDCAA"/>
          <w:kern w:val="0"/>
          <w:sz w:val="18"/>
          <w:szCs w:val="18"/>
          <w14:ligatures w14:val="none"/>
        </w:rPr>
        <w:t>input</w:t>
      </w:r>
      <w:r w:rsidRPr="00297FF3">
        <w:rPr>
          <w:rFonts w:ascii="Consolas" w:eastAsia="Times New Roman" w:hAnsi="Consolas" w:cs="Times New Roman"/>
          <w:color w:val="CCCCCC"/>
          <w:kern w:val="0"/>
          <w:sz w:val="18"/>
          <w:szCs w:val="18"/>
          <w14:ligatures w14:val="none"/>
        </w:rPr>
        <w:t>&lt;</w:t>
      </w:r>
      <w:proofErr w:type="spellStart"/>
      <w:r w:rsidRPr="00297FF3">
        <w:rPr>
          <w:rFonts w:ascii="Consolas" w:eastAsia="Times New Roman" w:hAnsi="Consolas" w:cs="Times New Roman"/>
          <w:color w:val="4EC9B0"/>
          <w:kern w:val="0"/>
          <w:sz w:val="18"/>
          <w:szCs w:val="18"/>
          <w14:ligatures w14:val="none"/>
        </w:rPr>
        <w:t>boolean</w:t>
      </w:r>
      <w:proofErr w:type="spellEnd"/>
      <w:r w:rsidRPr="00297FF3">
        <w:rPr>
          <w:rFonts w:ascii="Consolas" w:eastAsia="Times New Roman" w:hAnsi="Consolas" w:cs="Times New Roman"/>
          <w:color w:val="CCCCCC"/>
          <w:kern w:val="0"/>
          <w:sz w:val="18"/>
          <w:szCs w:val="18"/>
          <w14:ligatures w14:val="none"/>
        </w:rPr>
        <w:t>&gt;(</w:t>
      </w:r>
      <w:r w:rsidRPr="00297FF3">
        <w:rPr>
          <w:rFonts w:ascii="Consolas" w:eastAsia="Times New Roman" w:hAnsi="Consolas" w:cs="Times New Roman"/>
          <w:color w:val="569CD6"/>
          <w:kern w:val="0"/>
          <w:sz w:val="18"/>
          <w:szCs w:val="18"/>
          <w14:ligatures w14:val="none"/>
        </w:rPr>
        <w:t>false</w:t>
      </w:r>
      <w:r w:rsidRPr="00297FF3">
        <w:rPr>
          <w:rFonts w:ascii="Consolas" w:eastAsia="Times New Roman" w:hAnsi="Consolas" w:cs="Times New Roman"/>
          <w:color w:val="CCCCCC"/>
          <w:kern w:val="0"/>
          <w:sz w:val="18"/>
          <w:szCs w:val="18"/>
          <w14:ligatures w14:val="none"/>
        </w:rPr>
        <w:t>);</w:t>
      </w:r>
    </w:p>
    <w:p w14:paraId="65399489"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
    <w:p w14:paraId="6D043737"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6A9955"/>
          <w:kern w:val="0"/>
          <w:sz w:val="18"/>
          <w:szCs w:val="18"/>
          <w14:ligatures w14:val="none"/>
        </w:rPr>
        <w:t>// Custom Events</w:t>
      </w:r>
    </w:p>
    <w:p w14:paraId="55C724F3"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569CD6"/>
          <w:kern w:val="0"/>
          <w:sz w:val="18"/>
          <w:szCs w:val="18"/>
          <w14:ligatures w14:val="none"/>
        </w:rPr>
        <w:t>readonly</w:t>
      </w:r>
      <w:proofErr w:type="spell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4FC1FF"/>
          <w:kern w:val="0"/>
          <w:sz w:val="18"/>
          <w:szCs w:val="18"/>
          <w14:ligatures w14:val="none"/>
        </w:rPr>
        <w:t>clicked</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D4D4D4"/>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DCDCAA"/>
          <w:kern w:val="0"/>
          <w:sz w:val="18"/>
          <w:szCs w:val="18"/>
          <w14:ligatures w14:val="none"/>
        </w:rPr>
        <w:t>output</w:t>
      </w:r>
      <w:r w:rsidRPr="00297FF3">
        <w:rPr>
          <w:rFonts w:ascii="Consolas" w:eastAsia="Times New Roman" w:hAnsi="Consolas" w:cs="Times New Roman"/>
          <w:color w:val="CCCCCC"/>
          <w:kern w:val="0"/>
          <w:sz w:val="18"/>
          <w:szCs w:val="18"/>
          <w14:ligatures w14:val="none"/>
        </w:rPr>
        <w:t>&lt;</w:t>
      </w:r>
      <w:r w:rsidRPr="00297FF3">
        <w:rPr>
          <w:rFonts w:ascii="Consolas" w:eastAsia="Times New Roman" w:hAnsi="Consolas" w:cs="Times New Roman"/>
          <w:color w:val="4EC9B0"/>
          <w:kern w:val="0"/>
          <w:sz w:val="18"/>
          <w:szCs w:val="18"/>
          <w14:ligatures w14:val="none"/>
        </w:rPr>
        <w:t>void</w:t>
      </w:r>
      <w:proofErr w:type="gramStart"/>
      <w:r w:rsidRPr="00297FF3">
        <w:rPr>
          <w:rFonts w:ascii="Consolas" w:eastAsia="Times New Roman" w:hAnsi="Consolas" w:cs="Times New Roman"/>
          <w:color w:val="CCCCCC"/>
          <w:kern w:val="0"/>
          <w:sz w:val="18"/>
          <w:szCs w:val="18"/>
          <w14:ligatures w14:val="none"/>
        </w:rPr>
        <w:t>&gt;(</w:t>
      </w:r>
      <w:proofErr w:type="gramEnd"/>
      <w:r w:rsidRPr="00297FF3">
        <w:rPr>
          <w:rFonts w:ascii="Consolas" w:eastAsia="Times New Roman" w:hAnsi="Consolas" w:cs="Times New Roman"/>
          <w:color w:val="CCCCCC"/>
          <w:kern w:val="0"/>
          <w:sz w:val="18"/>
          <w:szCs w:val="18"/>
          <w14:ligatures w14:val="none"/>
        </w:rPr>
        <w:t>);</w:t>
      </w:r>
    </w:p>
    <w:p w14:paraId="0B48572C" w14:textId="5B530C6F"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
    <w:p w14:paraId="46B468FB" w14:textId="712F5C28" w:rsidR="00B53BA8" w:rsidRPr="00B53BA8" w:rsidRDefault="00B53BA8" w:rsidP="007639A1">
      <w:pPr>
        <w:pStyle w:val="ListParagraph"/>
        <w:ind w:left="360"/>
        <w:jc w:val="both"/>
      </w:pPr>
    </w:p>
    <w:p w14:paraId="122C3E20" w14:textId="77777777" w:rsidR="00B53BA8" w:rsidRPr="00B53BA8" w:rsidRDefault="00B53BA8" w:rsidP="007639A1">
      <w:pPr>
        <w:pStyle w:val="ListParagraph"/>
        <w:ind w:left="360"/>
        <w:jc w:val="both"/>
        <w:rPr>
          <w:b/>
          <w:bCs/>
        </w:rPr>
      </w:pPr>
      <w:r w:rsidRPr="00B53BA8">
        <w:rPr>
          <w:b/>
          <w:bCs/>
        </w:rPr>
        <w:t>The Golden Rules of Shared Code:</w:t>
      </w:r>
    </w:p>
    <w:p w14:paraId="46581C67" w14:textId="77777777" w:rsidR="00B53BA8" w:rsidRPr="00B53BA8" w:rsidRDefault="00B53BA8" w:rsidP="007639A1">
      <w:pPr>
        <w:pStyle w:val="ListParagraph"/>
        <w:numPr>
          <w:ilvl w:val="0"/>
          <w:numId w:val="22"/>
        </w:numPr>
        <w:jc w:val="both"/>
      </w:pPr>
      <w:r w:rsidRPr="00B53BA8">
        <w:rPr>
          <w:b/>
          <w:bCs/>
        </w:rPr>
        <w:t>Inputs in, outputs out:</w:t>
      </w:r>
      <w:r w:rsidRPr="00B53BA8">
        <w:t xml:space="preserve"> Keep components decoupled. Do not inject a service into a shared UI component to fetch its own data.</w:t>
      </w:r>
    </w:p>
    <w:p w14:paraId="3D467FE6" w14:textId="77777777" w:rsidR="00B53BA8" w:rsidRPr="00B53BA8" w:rsidRDefault="00B53BA8" w:rsidP="007639A1">
      <w:pPr>
        <w:pStyle w:val="ListParagraph"/>
        <w:numPr>
          <w:ilvl w:val="0"/>
          <w:numId w:val="22"/>
        </w:numPr>
        <w:jc w:val="both"/>
      </w:pPr>
      <w:r w:rsidRPr="00B53BA8">
        <w:rPr>
          <w:b/>
          <w:bCs/>
        </w:rPr>
        <w:t>Projection over configuration:</w:t>
      </w:r>
      <w:r w:rsidRPr="00B53BA8">
        <w:t xml:space="preserve"> Instead of passing a complex </w:t>
      </w:r>
      <w:proofErr w:type="spellStart"/>
      <w:r w:rsidRPr="00B53BA8">
        <w:t>labelConfig</w:t>
      </w:r>
      <w:proofErr w:type="spellEnd"/>
      <w:r w:rsidRPr="00B53BA8">
        <w:t xml:space="preserve"> object, use &lt;ng-content&gt; to let the consumer define structural layouts naturally.</w:t>
      </w:r>
    </w:p>
    <w:p w14:paraId="54A56448" w14:textId="77777777" w:rsidR="00B53BA8" w:rsidRPr="00B53BA8" w:rsidRDefault="00B53BA8" w:rsidP="007639A1">
      <w:pPr>
        <w:pStyle w:val="ListParagraph"/>
        <w:numPr>
          <w:ilvl w:val="0"/>
          <w:numId w:val="22"/>
        </w:numPr>
        <w:jc w:val="both"/>
      </w:pPr>
      <w:r w:rsidRPr="00B53BA8">
        <w:rPr>
          <w:b/>
          <w:bCs/>
        </w:rPr>
        <w:t>Encapsulate logic in Directives:</w:t>
      </w:r>
      <w:r w:rsidRPr="00B53BA8">
        <w:t xml:space="preserve"> For behavior tweaks (e.g., custom tracking, color triggers), build a custom directive instead of bloating your component. [</w:t>
      </w:r>
      <w:hyperlink r:id="rId94" w:history="1">
        <w:r w:rsidRPr="00B53BA8">
          <w:rPr>
            <w:rStyle w:val="Hyperlink"/>
          </w:rPr>
          <w:t>1</w:t>
        </w:r>
      </w:hyperlink>
      <w:r w:rsidRPr="00B53BA8">
        <w:t xml:space="preserve">, </w:t>
      </w:r>
      <w:hyperlink r:id="rId95" w:history="1">
        <w:r w:rsidRPr="00B53BA8">
          <w:rPr>
            <w:rStyle w:val="Hyperlink"/>
          </w:rPr>
          <w:t>2</w:t>
        </w:r>
      </w:hyperlink>
      <w:r w:rsidRPr="00B53BA8">
        <w:t xml:space="preserve">, </w:t>
      </w:r>
      <w:hyperlink r:id="rId96" w:history="1">
        <w:r w:rsidRPr="00B53BA8">
          <w:rPr>
            <w:rStyle w:val="Hyperlink"/>
          </w:rPr>
          <w:t>3</w:t>
        </w:r>
      </w:hyperlink>
      <w:r w:rsidRPr="00B53BA8">
        <w:t>]</w:t>
      </w:r>
    </w:p>
    <w:p w14:paraId="6805142B" w14:textId="77777777" w:rsidR="00B53BA8" w:rsidRPr="00B53BA8" w:rsidRDefault="00000000" w:rsidP="007639A1">
      <w:pPr>
        <w:pStyle w:val="ListParagraph"/>
        <w:ind w:left="360"/>
        <w:jc w:val="both"/>
      </w:pPr>
      <w:r>
        <w:pict w14:anchorId="5176853C">
          <v:rect id="_x0000_i1039" style="width:0;height:1.5pt" o:hralign="center" o:hrstd="t" o:hr="t" fillcolor="#a0a0a0" stroked="f"/>
        </w:pict>
      </w:r>
    </w:p>
    <w:p w14:paraId="25E392AF" w14:textId="77777777" w:rsidR="00B53BA8" w:rsidRPr="00B53BA8" w:rsidRDefault="00B53BA8" w:rsidP="007639A1">
      <w:pPr>
        <w:pStyle w:val="ListParagraph"/>
        <w:ind w:left="360"/>
        <w:jc w:val="both"/>
        <w:rPr>
          <w:b/>
          <w:bCs/>
        </w:rPr>
      </w:pPr>
      <w:r w:rsidRPr="00B53BA8">
        <w:rPr>
          <w:rFonts w:ascii="Segoe UI Emoji" w:hAnsi="Segoe UI Emoji" w:cs="Segoe UI Emoji"/>
          <w:b/>
          <w:bCs/>
        </w:rPr>
        <w:t>📦</w:t>
      </w:r>
      <w:r w:rsidRPr="00B53BA8">
        <w:rPr>
          <w:b/>
          <w:bCs/>
        </w:rPr>
        <w:t xml:space="preserve"> 3. Creating &amp; Distributing an Angular Library</w:t>
      </w:r>
    </w:p>
    <w:p w14:paraId="267F0DFB" w14:textId="77777777" w:rsidR="00B53BA8" w:rsidRPr="00B53BA8" w:rsidRDefault="00B53BA8" w:rsidP="007639A1">
      <w:pPr>
        <w:pStyle w:val="ListParagraph"/>
        <w:ind w:left="360"/>
        <w:jc w:val="both"/>
      </w:pPr>
      <w:r w:rsidRPr="00B53BA8">
        <w:t xml:space="preserve">If you are working outside </w:t>
      </w:r>
      <w:proofErr w:type="gramStart"/>
      <w:r w:rsidRPr="00B53BA8">
        <w:t>an</w:t>
      </w:r>
      <w:proofErr w:type="gramEnd"/>
      <w:r w:rsidRPr="00B53BA8">
        <w:t xml:space="preserve"> </w:t>
      </w:r>
      <w:proofErr w:type="spellStart"/>
      <w:r w:rsidRPr="00B53BA8">
        <w:t>Nx</w:t>
      </w:r>
      <w:proofErr w:type="spellEnd"/>
      <w:r w:rsidRPr="00B53BA8">
        <w:t xml:space="preserve"> workspace or want to publish your tools to a private </w:t>
      </w:r>
      <w:proofErr w:type="spellStart"/>
      <w:r w:rsidRPr="00B53BA8">
        <w:t>npm</w:t>
      </w:r>
      <w:proofErr w:type="spellEnd"/>
      <w:r w:rsidRPr="00B53BA8">
        <w:t xml:space="preserve"> registry for separate repositories, you can build a native </w:t>
      </w:r>
      <w:r w:rsidRPr="00B53BA8">
        <w:rPr>
          <w:b/>
          <w:bCs/>
        </w:rPr>
        <w:t>Angular Library</w:t>
      </w:r>
      <w:r w:rsidRPr="00B53BA8">
        <w:t>.</w:t>
      </w:r>
    </w:p>
    <w:p w14:paraId="734817D1" w14:textId="77777777" w:rsidR="00B53BA8" w:rsidRPr="00B53BA8" w:rsidRDefault="00B53BA8" w:rsidP="007639A1">
      <w:pPr>
        <w:pStyle w:val="ListParagraph"/>
        <w:ind w:left="360"/>
        <w:jc w:val="both"/>
        <w:rPr>
          <w:b/>
          <w:bCs/>
        </w:rPr>
      </w:pPr>
      <w:r w:rsidRPr="00B53BA8">
        <w:rPr>
          <w:b/>
          <w:bCs/>
        </w:rPr>
        <w:t>Step 1: Generate the Library</w:t>
      </w:r>
    </w:p>
    <w:p w14:paraId="2FC6B1A0" w14:textId="77777777" w:rsidR="00B53BA8" w:rsidRPr="00B53BA8" w:rsidRDefault="00B53BA8" w:rsidP="007639A1">
      <w:pPr>
        <w:pStyle w:val="ListParagraph"/>
        <w:ind w:left="360"/>
        <w:jc w:val="both"/>
      </w:pPr>
      <w:r w:rsidRPr="00B53BA8">
        <w:t xml:space="preserve">Use the Angular CLI to </w:t>
      </w:r>
      <w:proofErr w:type="gramStart"/>
      <w:r w:rsidRPr="00B53BA8">
        <w:t>provision</w:t>
      </w:r>
      <w:proofErr w:type="gramEnd"/>
      <w:r w:rsidRPr="00B53BA8">
        <w:t xml:space="preserve"> a dedicated library wrapper within your workspace: [</w:t>
      </w:r>
      <w:hyperlink r:id="rId97" w:history="1">
        <w:r w:rsidRPr="00B53BA8">
          <w:rPr>
            <w:rStyle w:val="Hyperlink"/>
          </w:rPr>
          <w:t>1</w:t>
        </w:r>
      </w:hyperlink>
      <w:r w:rsidRPr="00B53BA8">
        <w:t>]</w:t>
      </w:r>
    </w:p>
    <w:p w14:paraId="749914F9" w14:textId="64B8BCFB" w:rsidR="00B53BA8" w:rsidRPr="00B53BA8" w:rsidRDefault="001466B8" w:rsidP="007639A1">
      <w:pPr>
        <w:pStyle w:val="ListParagraph"/>
        <w:spacing w:after="0"/>
        <w:ind w:left="360"/>
        <w:jc w:val="both"/>
      </w:pPr>
      <w:r>
        <w:rPr>
          <w:b/>
          <w:bCs/>
          <w:noProof/>
        </w:rPr>
        <w:drawing>
          <wp:inline distT="0" distB="0" distL="0" distR="0" wp14:anchorId="1E36DD40" wp14:editId="39D2A197">
            <wp:extent cx="457200" cy="228119"/>
            <wp:effectExtent l="0" t="0" r="0" b="635"/>
            <wp:docPr id="454716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511A2C99" w14:textId="77777777" w:rsidR="001466B8" w:rsidRPr="001466B8" w:rsidRDefault="001466B8"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466B8">
        <w:rPr>
          <w:rFonts w:ascii="Consolas" w:eastAsia="Times New Roman" w:hAnsi="Consolas" w:cs="Times New Roman"/>
          <w:color w:val="9CDCFE"/>
          <w:kern w:val="0"/>
          <w:sz w:val="18"/>
          <w:szCs w:val="18"/>
          <w14:ligatures w14:val="none"/>
        </w:rPr>
        <w:t>ng</w:t>
      </w:r>
      <w:r w:rsidRPr="001466B8">
        <w:rPr>
          <w:rFonts w:ascii="Consolas" w:eastAsia="Times New Roman" w:hAnsi="Consolas" w:cs="Times New Roman"/>
          <w:color w:val="CCCCCC"/>
          <w:kern w:val="0"/>
          <w:sz w:val="18"/>
          <w:szCs w:val="18"/>
          <w14:ligatures w14:val="none"/>
        </w:rPr>
        <w:t xml:space="preserve"> </w:t>
      </w:r>
      <w:r w:rsidRPr="001466B8">
        <w:rPr>
          <w:rFonts w:ascii="Consolas" w:eastAsia="Times New Roman" w:hAnsi="Consolas" w:cs="Times New Roman"/>
          <w:color w:val="9CDCFE"/>
          <w:kern w:val="0"/>
          <w:sz w:val="18"/>
          <w:szCs w:val="18"/>
          <w14:ligatures w14:val="none"/>
        </w:rPr>
        <w:t>generate</w:t>
      </w:r>
      <w:r w:rsidRPr="001466B8">
        <w:rPr>
          <w:rFonts w:ascii="Consolas" w:eastAsia="Times New Roman" w:hAnsi="Consolas" w:cs="Times New Roman"/>
          <w:color w:val="CCCCCC"/>
          <w:kern w:val="0"/>
          <w:sz w:val="18"/>
          <w:szCs w:val="18"/>
          <w14:ligatures w14:val="none"/>
        </w:rPr>
        <w:t xml:space="preserve"> </w:t>
      </w:r>
      <w:proofErr w:type="gramStart"/>
      <w:r w:rsidRPr="001466B8">
        <w:rPr>
          <w:rFonts w:ascii="Consolas" w:eastAsia="Times New Roman" w:hAnsi="Consolas" w:cs="Times New Roman"/>
          <w:color w:val="9CDCFE"/>
          <w:kern w:val="0"/>
          <w:sz w:val="18"/>
          <w:szCs w:val="18"/>
          <w14:ligatures w14:val="none"/>
        </w:rPr>
        <w:t>library</w:t>
      </w:r>
      <w:r w:rsidRPr="001466B8">
        <w:rPr>
          <w:rFonts w:ascii="Consolas" w:eastAsia="Times New Roman" w:hAnsi="Consolas" w:cs="Times New Roman"/>
          <w:color w:val="CCCCCC"/>
          <w:kern w:val="0"/>
          <w:sz w:val="18"/>
          <w:szCs w:val="18"/>
          <w14:ligatures w14:val="none"/>
        </w:rPr>
        <w:t xml:space="preserve"> @</w:t>
      </w:r>
      <w:proofErr w:type="gramEnd"/>
      <w:r w:rsidRPr="001466B8">
        <w:rPr>
          <w:rFonts w:ascii="Consolas" w:eastAsia="Times New Roman" w:hAnsi="Consolas" w:cs="Times New Roman"/>
          <w:color w:val="9CDCFE"/>
          <w:kern w:val="0"/>
          <w:sz w:val="18"/>
          <w:szCs w:val="18"/>
          <w14:ligatures w14:val="none"/>
        </w:rPr>
        <w:t>my</w:t>
      </w:r>
      <w:r w:rsidRPr="001466B8">
        <w:rPr>
          <w:rFonts w:ascii="Consolas" w:eastAsia="Times New Roman" w:hAnsi="Consolas" w:cs="Times New Roman"/>
          <w:color w:val="D4D4D4"/>
          <w:kern w:val="0"/>
          <w:sz w:val="18"/>
          <w:szCs w:val="18"/>
          <w14:ligatures w14:val="none"/>
        </w:rPr>
        <w:t>-</w:t>
      </w:r>
      <w:r w:rsidRPr="001466B8">
        <w:rPr>
          <w:rFonts w:ascii="Consolas" w:eastAsia="Times New Roman" w:hAnsi="Consolas" w:cs="Times New Roman"/>
          <w:color w:val="9CDCFE"/>
          <w:kern w:val="0"/>
          <w:sz w:val="18"/>
          <w:szCs w:val="18"/>
          <w14:ligatures w14:val="none"/>
        </w:rPr>
        <w:t>org</w:t>
      </w:r>
      <w:r w:rsidRPr="001466B8">
        <w:rPr>
          <w:rFonts w:ascii="Consolas" w:eastAsia="Times New Roman" w:hAnsi="Consolas" w:cs="Times New Roman"/>
          <w:color w:val="D4D4D4"/>
          <w:kern w:val="0"/>
          <w:sz w:val="18"/>
          <w:szCs w:val="18"/>
          <w14:ligatures w14:val="none"/>
        </w:rPr>
        <w:t>/</w:t>
      </w:r>
      <w:r w:rsidRPr="001466B8">
        <w:rPr>
          <w:rFonts w:ascii="Consolas" w:eastAsia="Times New Roman" w:hAnsi="Consolas" w:cs="Times New Roman"/>
          <w:color w:val="9CDCFE"/>
          <w:kern w:val="0"/>
          <w:sz w:val="18"/>
          <w:szCs w:val="18"/>
          <w14:ligatures w14:val="none"/>
        </w:rPr>
        <w:t>shared</w:t>
      </w:r>
      <w:r w:rsidRPr="001466B8">
        <w:rPr>
          <w:rFonts w:ascii="Consolas" w:eastAsia="Times New Roman" w:hAnsi="Consolas" w:cs="Times New Roman"/>
          <w:color w:val="D4D4D4"/>
          <w:kern w:val="0"/>
          <w:sz w:val="18"/>
          <w:szCs w:val="18"/>
          <w14:ligatures w14:val="none"/>
        </w:rPr>
        <w:t>-</w:t>
      </w:r>
      <w:r w:rsidRPr="001466B8">
        <w:rPr>
          <w:rFonts w:ascii="Consolas" w:eastAsia="Times New Roman" w:hAnsi="Consolas" w:cs="Times New Roman"/>
          <w:color w:val="9CDCFE"/>
          <w:kern w:val="0"/>
          <w:sz w:val="18"/>
          <w:szCs w:val="18"/>
          <w14:ligatures w14:val="none"/>
        </w:rPr>
        <w:t>ui</w:t>
      </w:r>
    </w:p>
    <w:p w14:paraId="6EAC9B73" w14:textId="740724C2" w:rsidR="00B53BA8" w:rsidRPr="00B53BA8" w:rsidRDefault="00B53BA8" w:rsidP="007639A1">
      <w:pPr>
        <w:pStyle w:val="ListParagraph"/>
        <w:ind w:left="360"/>
        <w:jc w:val="both"/>
      </w:pPr>
    </w:p>
    <w:p w14:paraId="6ED477B8" w14:textId="77777777" w:rsidR="00B53BA8" w:rsidRPr="00B53BA8" w:rsidRDefault="00B53BA8" w:rsidP="007639A1">
      <w:pPr>
        <w:pStyle w:val="ListParagraph"/>
        <w:ind w:left="360"/>
        <w:jc w:val="both"/>
        <w:rPr>
          <w:b/>
          <w:bCs/>
        </w:rPr>
      </w:pPr>
      <w:r w:rsidRPr="00B53BA8">
        <w:rPr>
          <w:b/>
          <w:bCs/>
        </w:rPr>
        <w:t>Step 2: Build a Shared Asset</w:t>
      </w:r>
    </w:p>
    <w:p w14:paraId="6801D23D" w14:textId="77777777" w:rsidR="00B53BA8" w:rsidRPr="00B53BA8" w:rsidRDefault="00B53BA8" w:rsidP="007639A1">
      <w:pPr>
        <w:pStyle w:val="ListParagraph"/>
        <w:ind w:left="360"/>
        <w:jc w:val="both"/>
      </w:pPr>
      <w:r w:rsidRPr="00B53BA8">
        <w:t>Generate a component targeting your library package instead of the standard application shell: [</w:t>
      </w:r>
      <w:hyperlink r:id="rId99" w:history="1">
        <w:r w:rsidRPr="00B53BA8">
          <w:rPr>
            <w:rStyle w:val="Hyperlink"/>
          </w:rPr>
          <w:t>1</w:t>
        </w:r>
      </w:hyperlink>
      <w:r w:rsidRPr="00B53BA8">
        <w:t>]</w:t>
      </w:r>
    </w:p>
    <w:p w14:paraId="28EB6CDE" w14:textId="56C298D2" w:rsidR="00B53BA8" w:rsidRPr="00B53BA8" w:rsidRDefault="00DF630A" w:rsidP="007639A1">
      <w:pPr>
        <w:pStyle w:val="ListParagraph"/>
        <w:spacing w:after="0"/>
        <w:ind w:left="360"/>
        <w:jc w:val="both"/>
      </w:pPr>
      <w:r>
        <w:rPr>
          <w:b/>
          <w:bCs/>
          <w:noProof/>
        </w:rPr>
        <w:drawing>
          <wp:inline distT="0" distB="0" distL="0" distR="0" wp14:anchorId="026D9B11" wp14:editId="41E2886F">
            <wp:extent cx="457200" cy="228119"/>
            <wp:effectExtent l="0" t="0" r="0" b="635"/>
            <wp:docPr id="180256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04C106FA" w14:textId="77777777" w:rsidR="00DF630A" w:rsidRPr="00DF630A" w:rsidRDefault="00DF630A"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F630A">
        <w:rPr>
          <w:rFonts w:ascii="Consolas" w:eastAsia="Times New Roman" w:hAnsi="Consolas" w:cs="Times New Roman"/>
          <w:color w:val="9CDCFE"/>
          <w:kern w:val="0"/>
          <w:sz w:val="18"/>
          <w:szCs w:val="18"/>
          <w14:ligatures w14:val="none"/>
        </w:rPr>
        <w:t>ng</w:t>
      </w:r>
      <w:r w:rsidRPr="00DF630A">
        <w:rPr>
          <w:rFonts w:ascii="Consolas" w:eastAsia="Times New Roman" w:hAnsi="Consolas" w:cs="Times New Roman"/>
          <w:color w:val="CCCCCC"/>
          <w:kern w:val="0"/>
          <w:sz w:val="18"/>
          <w:szCs w:val="18"/>
          <w14:ligatures w14:val="none"/>
        </w:rPr>
        <w:t xml:space="preserve"> </w:t>
      </w:r>
      <w:proofErr w:type="gramStart"/>
      <w:r w:rsidRPr="00DF630A">
        <w:rPr>
          <w:rFonts w:ascii="Consolas" w:eastAsia="Times New Roman" w:hAnsi="Consolas" w:cs="Times New Roman"/>
          <w:color w:val="9CDCFE"/>
          <w:kern w:val="0"/>
          <w:sz w:val="18"/>
          <w:szCs w:val="18"/>
          <w14:ligatures w14:val="none"/>
        </w:rPr>
        <w:t>generate</w:t>
      </w:r>
      <w:proofErr w:type="gramEnd"/>
      <w:r w:rsidRPr="00DF630A">
        <w:rPr>
          <w:rFonts w:ascii="Consolas" w:eastAsia="Times New Roman" w:hAnsi="Consolas" w:cs="Times New Roman"/>
          <w:color w:val="CCCCCC"/>
          <w:kern w:val="0"/>
          <w:sz w:val="18"/>
          <w:szCs w:val="18"/>
          <w14:ligatures w14:val="none"/>
        </w:rPr>
        <w:t xml:space="preserve"> </w:t>
      </w:r>
      <w:r w:rsidRPr="00DF630A">
        <w:rPr>
          <w:rFonts w:ascii="Consolas" w:eastAsia="Times New Roman" w:hAnsi="Consolas" w:cs="Times New Roman"/>
          <w:color w:val="9CDCFE"/>
          <w:kern w:val="0"/>
          <w:sz w:val="18"/>
          <w:szCs w:val="18"/>
          <w14:ligatures w14:val="none"/>
        </w:rPr>
        <w:t>component</w:t>
      </w:r>
      <w:r w:rsidRPr="00DF630A">
        <w:rPr>
          <w:rFonts w:ascii="Consolas" w:eastAsia="Times New Roman" w:hAnsi="Consolas" w:cs="Times New Roman"/>
          <w:color w:val="CCCCCC"/>
          <w:kern w:val="0"/>
          <w:sz w:val="18"/>
          <w:szCs w:val="18"/>
          <w14:ligatures w14:val="none"/>
        </w:rPr>
        <w:t xml:space="preserve"> </w:t>
      </w:r>
      <w:r w:rsidRPr="00DF630A">
        <w:rPr>
          <w:rFonts w:ascii="Consolas" w:eastAsia="Times New Roman" w:hAnsi="Consolas" w:cs="Times New Roman"/>
          <w:color w:val="9CDCFE"/>
          <w:kern w:val="0"/>
          <w:sz w:val="18"/>
          <w:szCs w:val="18"/>
          <w14:ligatures w14:val="none"/>
        </w:rPr>
        <w:t>components</w:t>
      </w:r>
      <w:r w:rsidRPr="00DF630A">
        <w:rPr>
          <w:rFonts w:ascii="Consolas" w:eastAsia="Times New Roman" w:hAnsi="Consolas" w:cs="Times New Roman"/>
          <w:color w:val="D4D4D4"/>
          <w:kern w:val="0"/>
          <w:sz w:val="18"/>
          <w:szCs w:val="18"/>
          <w14:ligatures w14:val="none"/>
        </w:rPr>
        <w:t>/</w:t>
      </w:r>
      <w:r w:rsidRPr="00DF630A">
        <w:rPr>
          <w:rFonts w:ascii="Consolas" w:eastAsia="Times New Roman" w:hAnsi="Consolas" w:cs="Times New Roman"/>
          <w:color w:val="9CDCFE"/>
          <w:kern w:val="0"/>
          <w:sz w:val="18"/>
          <w:szCs w:val="18"/>
          <w14:ligatures w14:val="none"/>
        </w:rPr>
        <w:t>card</w:t>
      </w:r>
      <w:r w:rsidRPr="00DF630A">
        <w:rPr>
          <w:rFonts w:ascii="Consolas" w:eastAsia="Times New Roman" w:hAnsi="Consolas" w:cs="Times New Roman"/>
          <w:color w:val="CCCCCC"/>
          <w:kern w:val="0"/>
          <w:sz w:val="18"/>
          <w:szCs w:val="18"/>
          <w14:ligatures w14:val="none"/>
        </w:rPr>
        <w:t xml:space="preserve"> </w:t>
      </w:r>
      <w:r w:rsidRPr="00DF630A">
        <w:rPr>
          <w:rFonts w:ascii="Consolas" w:eastAsia="Times New Roman" w:hAnsi="Consolas" w:cs="Times New Roman"/>
          <w:color w:val="D4D4D4"/>
          <w:kern w:val="0"/>
          <w:sz w:val="18"/>
          <w:szCs w:val="18"/>
          <w14:ligatures w14:val="none"/>
        </w:rPr>
        <w:t>--</w:t>
      </w:r>
      <w:r w:rsidRPr="00DF630A">
        <w:rPr>
          <w:rFonts w:ascii="Consolas" w:eastAsia="Times New Roman" w:hAnsi="Consolas" w:cs="Times New Roman"/>
          <w:color w:val="9CDCFE"/>
          <w:kern w:val="0"/>
          <w:sz w:val="18"/>
          <w:szCs w:val="18"/>
          <w14:ligatures w14:val="none"/>
        </w:rPr>
        <w:t>project</w:t>
      </w:r>
      <w:r w:rsidRPr="00DF630A">
        <w:rPr>
          <w:rFonts w:ascii="Consolas" w:eastAsia="Times New Roman" w:hAnsi="Consolas" w:cs="Times New Roman"/>
          <w:color w:val="D4D4D4"/>
          <w:kern w:val="0"/>
          <w:sz w:val="18"/>
          <w:szCs w:val="18"/>
          <w14:ligatures w14:val="none"/>
        </w:rPr>
        <w:t>=</w:t>
      </w:r>
      <w:r w:rsidRPr="00DF630A">
        <w:rPr>
          <w:rFonts w:ascii="Consolas" w:eastAsia="Times New Roman" w:hAnsi="Consolas" w:cs="Times New Roman"/>
          <w:color w:val="CCCCCC"/>
          <w:kern w:val="0"/>
          <w:sz w:val="18"/>
          <w:szCs w:val="18"/>
          <w14:ligatures w14:val="none"/>
        </w:rPr>
        <w:t>@</w:t>
      </w:r>
      <w:r w:rsidRPr="00DF630A">
        <w:rPr>
          <w:rFonts w:ascii="Consolas" w:eastAsia="Times New Roman" w:hAnsi="Consolas" w:cs="Times New Roman"/>
          <w:color w:val="9CDCFE"/>
          <w:kern w:val="0"/>
          <w:sz w:val="18"/>
          <w:szCs w:val="18"/>
          <w14:ligatures w14:val="none"/>
        </w:rPr>
        <w:t>my</w:t>
      </w:r>
      <w:r w:rsidRPr="00DF630A">
        <w:rPr>
          <w:rFonts w:ascii="Consolas" w:eastAsia="Times New Roman" w:hAnsi="Consolas" w:cs="Times New Roman"/>
          <w:color w:val="D4D4D4"/>
          <w:kern w:val="0"/>
          <w:sz w:val="18"/>
          <w:szCs w:val="18"/>
          <w14:ligatures w14:val="none"/>
        </w:rPr>
        <w:t>-</w:t>
      </w:r>
      <w:r w:rsidRPr="00DF630A">
        <w:rPr>
          <w:rFonts w:ascii="Consolas" w:eastAsia="Times New Roman" w:hAnsi="Consolas" w:cs="Times New Roman"/>
          <w:color w:val="9CDCFE"/>
          <w:kern w:val="0"/>
          <w:sz w:val="18"/>
          <w:szCs w:val="18"/>
          <w14:ligatures w14:val="none"/>
        </w:rPr>
        <w:t>org</w:t>
      </w:r>
      <w:r w:rsidRPr="00DF630A">
        <w:rPr>
          <w:rFonts w:ascii="Consolas" w:eastAsia="Times New Roman" w:hAnsi="Consolas" w:cs="Times New Roman"/>
          <w:color w:val="D4D4D4"/>
          <w:kern w:val="0"/>
          <w:sz w:val="18"/>
          <w:szCs w:val="18"/>
          <w14:ligatures w14:val="none"/>
        </w:rPr>
        <w:t>/</w:t>
      </w:r>
      <w:r w:rsidRPr="00DF630A">
        <w:rPr>
          <w:rFonts w:ascii="Consolas" w:eastAsia="Times New Roman" w:hAnsi="Consolas" w:cs="Times New Roman"/>
          <w:color w:val="9CDCFE"/>
          <w:kern w:val="0"/>
          <w:sz w:val="18"/>
          <w:szCs w:val="18"/>
          <w14:ligatures w14:val="none"/>
        </w:rPr>
        <w:t>shared</w:t>
      </w:r>
      <w:r w:rsidRPr="00DF630A">
        <w:rPr>
          <w:rFonts w:ascii="Consolas" w:eastAsia="Times New Roman" w:hAnsi="Consolas" w:cs="Times New Roman"/>
          <w:color w:val="D4D4D4"/>
          <w:kern w:val="0"/>
          <w:sz w:val="18"/>
          <w:szCs w:val="18"/>
          <w14:ligatures w14:val="none"/>
        </w:rPr>
        <w:t>-</w:t>
      </w:r>
      <w:r w:rsidRPr="00DF630A">
        <w:rPr>
          <w:rFonts w:ascii="Consolas" w:eastAsia="Times New Roman" w:hAnsi="Consolas" w:cs="Times New Roman"/>
          <w:color w:val="9CDCFE"/>
          <w:kern w:val="0"/>
          <w:sz w:val="18"/>
          <w:szCs w:val="18"/>
          <w14:ligatures w14:val="none"/>
        </w:rPr>
        <w:t>ui</w:t>
      </w:r>
    </w:p>
    <w:p w14:paraId="520B9714" w14:textId="77A15EDC" w:rsidR="00B53BA8" w:rsidRPr="00B53BA8" w:rsidRDefault="00B53BA8" w:rsidP="007639A1">
      <w:pPr>
        <w:pStyle w:val="ListParagraph"/>
        <w:ind w:left="360"/>
        <w:jc w:val="both"/>
      </w:pPr>
    </w:p>
    <w:p w14:paraId="21AFC75D" w14:textId="77777777" w:rsidR="00B53BA8" w:rsidRPr="00B53BA8" w:rsidRDefault="00B53BA8" w:rsidP="007639A1">
      <w:pPr>
        <w:pStyle w:val="ListParagraph"/>
        <w:ind w:left="360"/>
        <w:jc w:val="both"/>
        <w:rPr>
          <w:b/>
          <w:bCs/>
        </w:rPr>
      </w:pPr>
      <w:r w:rsidRPr="00B53BA8">
        <w:rPr>
          <w:b/>
          <w:bCs/>
        </w:rPr>
        <w:t>Step 3: Define the Public API Contract</w:t>
      </w:r>
    </w:p>
    <w:p w14:paraId="6F80003E" w14:textId="77777777" w:rsidR="00B53BA8" w:rsidRPr="00B53BA8" w:rsidRDefault="00B53BA8" w:rsidP="007639A1">
      <w:pPr>
        <w:pStyle w:val="ListParagraph"/>
        <w:ind w:left="360"/>
        <w:jc w:val="both"/>
      </w:pPr>
      <w:r w:rsidRPr="00B53BA8">
        <w:t>A library hides its internal folder layouts. To expose your reusable component, you must register it in the public API configuration file (projects/my-org/shared-</w:t>
      </w:r>
      <w:proofErr w:type="spellStart"/>
      <w:r w:rsidRPr="00B53BA8">
        <w:t>ui</w:t>
      </w:r>
      <w:proofErr w:type="spellEnd"/>
      <w:r w:rsidRPr="00B53BA8">
        <w:t>/</w:t>
      </w:r>
      <w:proofErr w:type="spellStart"/>
      <w:r w:rsidRPr="00B53BA8">
        <w:t>src</w:t>
      </w:r>
      <w:proofErr w:type="spellEnd"/>
      <w:r w:rsidRPr="00B53BA8">
        <w:t>/public-</w:t>
      </w:r>
      <w:proofErr w:type="spellStart"/>
      <w:r w:rsidRPr="00B53BA8">
        <w:t>api.ts</w:t>
      </w:r>
      <w:proofErr w:type="spellEnd"/>
      <w:r w:rsidRPr="00B53BA8">
        <w:t>): [</w:t>
      </w:r>
      <w:hyperlink r:id="rId100" w:history="1">
        <w:r w:rsidRPr="00B53BA8">
          <w:rPr>
            <w:rStyle w:val="Hyperlink"/>
          </w:rPr>
          <w:t>1</w:t>
        </w:r>
      </w:hyperlink>
      <w:r w:rsidRPr="00B53BA8">
        <w:t>]</w:t>
      </w:r>
    </w:p>
    <w:p w14:paraId="1C9632FA" w14:textId="49C4CD93" w:rsidR="00B53BA8" w:rsidRPr="00B53BA8" w:rsidRDefault="006C22C4" w:rsidP="007639A1">
      <w:pPr>
        <w:pStyle w:val="ListParagraph"/>
        <w:spacing w:after="0"/>
        <w:ind w:left="360"/>
        <w:jc w:val="both"/>
      </w:pPr>
      <w:r>
        <w:rPr>
          <w:noProof/>
        </w:rPr>
        <w:drawing>
          <wp:inline distT="0" distB="0" distL="0" distR="0" wp14:anchorId="1E0F5F30" wp14:editId="4EC385A9">
            <wp:extent cx="457200" cy="457200"/>
            <wp:effectExtent l="0" t="0" r="0" b="0"/>
            <wp:docPr id="65526406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1963B8A"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6A9955"/>
          <w:kern w:val="0"/>
          <w:sz w:val="18"/>
          <w:szCs w:val="18"/>
          <w14:ligatures w14:val="none"/>
        </w:rPr>
        <w:t>/*</w:t>
      </w:r>
    </w:p>
    <w:p w14:paraId="2B770D3A"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6A9955"/>
          <w:kern w:val="0"/>
          <w:sz w:val="18"/>
          <w:szCs w:val="18"/>
          <w14:ligatures w14:val="none"/>
        </w:rPr>
        <w:t xml:space="preserve"> * Public API Surface </w:t>
      </w:r>
      <w:proofErr w:type="gramStart"/>
      <w:r w:rsidRPr="00297FF3">
        <w:rPr>
          <w:rFonts w:ascii="Consolas" w:eastAsia="Times New Roman" w:hAnsi="Consolas" w:cs="Times New Roman"/>
          <w:color w:val="6A9955"/>
          <w:kern w:val="0"/>
          <w:sz w:val="18"/>
          <w:szCs w:val="18"/>
          <w14:ligatures w14:val="none"/>
        </w:rPr>
        <w:t>of @</w:t>
      </w:r>
      <w:proofErr w:type="gramEnd"/>
      <w:r w:rsidRPr="00297FF3">
        <w:rPr>
          <w:rFonts w:ascii="Consolas" w:eastAsia="Times New Roman" w:hAnsi="Consolas" w:cs="Times New Roman"/>
          <w:color w:val="6A9955"/>
          <w:kern w:val="0"/>
          <w:sz w:val="18"/>
          <w:szCs w:val="18"/>
          <w14:ligatures w14:val="none"/>
        </w:rPr>
        <w:t>my-org/shared-ui</w:t>
      </w:r>
    </w:p>
    <w:p w14:paraId="114339B9"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6A9955"/>
          <w:kern w:val="0"/>
          <w:sz w:val="18"/>
          <w:szCs w:val="18"/>
          <w14:ligatures w14:val="none"/>
        </w:rPr>
        <w:t> */</w:t>
      </w:r>
    </w:p>
    <w:p w14:paraId="5B0A24E7"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export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586C0"/>
          <w:kern w:val="0"/>
          <w:sz w:val="18"/>
          <w:szCs w:val="18"/>
          <w14:ligatures w14:val="none"/>
        </w:rPr>
        <w:t>from</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'./lib/components/card/</w:t>
      </w:r>
      <w:proofErr w:type="spellStart"/>
      <w:r w:rsidRPr="00297FF3">
        <w:rPr>
          <w:rFonts w:ascii="Consolas" w:eastAsia="Times New Roman" w:hAnsi="Consolas" w:cs="Times New Roman"/>
          <w:color w:val="CE9178"/>
          <w:kern w:val="0"/>
          <w:sz w:val="18"/>
          <w:szCs w:val="18"/>
          <w14:ligatures w14:val="none"/>
        </w:rPr>
        <w:t>card.component</w:t>
      </w:r>
      <w:proofErr w:type="spellEnd"/>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CCCCCC"/>
          <w:kern w:val="0"/>
          <w:sz w:val="18"/>
          <w:szCs w:val="18"/>
          <w14:ligatures w14:val="none"/>
        </w:rPr>
        <w:t>;</w:t>
      </w:r>
    </w:p>
    <w:p w14:paraId="1E6C9099" w14:textId="16A92251" w:rsidR="00B53BA8" w:rsidRPr="00B53BA8" w:rsidRDefault="00B53BA8" w:rsidP="007639A1">
      <w:pPr>
        <w:pStyle w:val="ListParagraph"/>
        <w:ind w:left="360"/>
        <w:jc w:val="both"/>
      </w:pPr>
    </w:p>
    <w:p w14:paraId="45F40942" w14:textId="77777777" w:rsidR="00B53BA8" w:rsidRPr="00B53BA8" w:rsidRDefault="00B53BA8" w:rsidP="007639A1">
      <w:pPr>
        <w:pStyle w:val="ListParagraph"/>
        <w:ind w:left="360"/>
        <w:jc w:val="both"/>
        <w:rPr>
          <w:b/>
          <w:bCs/>
        </w:rPr>
      </w:pPr>
      <w:r w:rsidRPr="00B53BA8">
        <w:rPr>
          <w:b/>
          <w:bCs/>
        </w:rPr>
        <w:t>Step 4: Build and Import</w:t>
      </w:r>
    </w:p>
    <w:p w14:paraId="3E141459" w14:textId="77777777" w:rsidR="00B53BA8" w:rsidRPr="00B53BA8" w:rsidRDefault="00B53BA8" w:rsidP="007639A1">
      <w:pPr>
        <w:pStyle w:val="ListParagraph"/>
        <w:ind w:left="360"/>
        <w:jc w:val="both"/>
      </w:pPr>
      <w:r w:rsidRPr="00B53BA8">
        <w:t>Compile the package before importing: [</w:t>
      </w:r>
      <w:hyperlink r:id="rId101" w:history="1">
        <w:r w:rsidRPr="00B53BA8">
          <w:rPr>
            <w:rStyle w:val="Hyperlink"/>
          </w:rPr>
          <w:t>1</w:t>
        </w:r>
      </w:hyperlink>
      <w:r w:rsidRPr="00B53BA8">
        <w:t>]</w:t>
      </w:r>
    </w:p>
    <w:p w14:paraId="235D7F56" w14:textId="77777777" w:rsidR="00B53BA8" w:rsidRPr="00B53BA8" w:rsidRDefault="00B53BA8" w:rsidP="007639A1">
      <w:pPr>
        <w:pStyle w:val="ListParagraph"/>
        <w:ind w:left="360"/>
        <w:jc w:val="both"/>
      </w:pPr>
      <w:r w:rsidRPr="00B53BA8">
        <w:lastRenderedPageBreak/>
        <w:t>bash</w:t>
      </w:r>
    </w:p>
    <w:p w14:paraId="54EADA63" w14:textId="77777777" w:rsidR="00B53BA8" w:rsidRPr="00B53BA8" w:rsidRDefault="00B53BA8" w:rsidP="007639A1">
      <w:pPr>
        <w:pStyle w:val="ListParagraph"/>
        <w:ind w:left="360"/>
        <w:jc w:val="both"/>
      </w:pPr>
      <w:r w:rsidRPr="00B53BA8">
        <w:t xml:space="preserve">ng </w:t>
      </w:r>
      <w:proofErr w:type="gramStart"/>
      <w:r w:rsidRPr="00B53BA8">
        <w:t>build</w:t>
      </w:r>
      <w:proofErr w:type="gramEnd"/>
      <w:r w:rsidRPr="00B53BA8">
        <w:t xml:space="preserve"> @my-org/shared-ui</w:t>
      </w:r>
    </w:p>
    <w:p w14:paraId="50C8E121" w14:textId="77777777" w:rsidR="00B53BA8" w:rsidRPr="00B53BA8" w:rsidRDefault="00B53BA8" w:rsidP="007639A1">
      <w:pPr>
        <w:pStyle w:val="ListParagraph"/>
        <w:ind w:left="360"/>
        <w:jc w:val="both"/>
      </w:pPr>
      <w:r w:rsidRPr="00B53BA8">
        <w:t>Use code with caution.</w:t>
      </w:r>
    </w:p>
    <w:p w14:paraId="45718EAC" w14:textId="77777777" w:rsidR="00B53BA8" w:rsidRPr="00B53BA8" w:rsidRDefault="00B53BA8" w:rsidP="007639A1">
      <w:pPr>
        <w:pStyle w:val="ListParagraph"/>
        <w:ind w:left="360"/>
        <w:jc w:val="both"/>
      </w:pPr>
      <w:r w:rsidRPr="00B53BA8">
        <w:t xml:space="preserve">Once compiled (or linked via standard </w:t>
      </w:r>
      <w:proofErr w:type="spellStart"/>
      <w:r w:rsidRPr="00B53BA8">
        <w:t>TSPaths</w:t>
      </w:r>
      <w:proofErr w:type="spellEnd"/>
      <w:r w:rsidRPr="00B53BA8">
        <w:t>), consumption is entirely modular and local: [</w:t>
      </w:r>
      <w:hyperlink r:id="rId102" w:history="1">
        <w:r w:rsidRPr="00B53BA8">
          <w:rPr>
            <w:rStyle w:val="Hyperlink"/>
          </w:rPr>
          <w:t>1</w:t>
        </w:r>
      </w:hyperlink>
      <w:r w:rsidRPr="00B53BA8">
        <w:t>]</w:t>
      </w:r>
    </w:p>
    <w:p w14:paraId="307B349A" w14:textId="7B7F4B90" w:rsidR="00B53BA8" w:rsidRPr="00B53BA8" w:rsidRDefault="00297FF3" w:rsidP="007639A1">
      <w:pPr>
        <w:pStyle w:val="ListParagraph"/>
        <w:spacing w:after="0"/>
        <w:ind w:left="360"/>
        <w:jc w:val="both"/>
      </w:pPr>
      <w:r>
        <w:rPr>
          <w:noProof/>
        </w:rPr>
        <w:drawing>
          <wp:inline distT="0" distB="0" distL="0" distR="0" wp14:anchorId="5D82CD12" wp14:editId="7E020BD2">
            <wp:extent cx="457200" cy="457200"/>
            <wp:effectExtent l="0" t="0" r="0" b="0"/>
            <wp:docPr id="138155226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806EF23"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import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Component</w:t>
      </w:r>
      <w:proofErr w:type="gramEnd"/>
      <w:r w:rsidRPr="00297FF3">
        <w:rPr>
          <w:rFonts w:ascii="Consolas" w:eastAsia="Times New Roman" w:hAnsi="Consolas" w:cs="Times New Roman"/>
          <w:color w:val="CCCCCC"/>
          <w:kern w:val="0"/>
          <w:sz w:val="18"/>
          <w:szCs w:val="18"/>
          <w14:ligatures w14:val="none"/>
        </w:rPr>
        <w:t xml:space="preserve"> } </w:t>
      </w:r>
      <w:r w:rsidRPr="00297FF3">
        <w:rPr>
          <w:rFonts w:ascii="Consolas" w:eastAsia="Times New Roman" w:hAnsi="Consolas" w:cs="Times New Roman"/>
          <w:color w:val="C586C0"/>
          <w:kern w:val="0"/>
          <w:sz w:val="18"/>
          <w:szCs w:val="18"/>
          <w14:ligatures w14:val="none"/>
        </w:rPr>
        <w:t>from</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'@angular/core'</w:t>
      </w:r>
      <w:r w:rsidRPr="00297FF3">
        <w:rPr>
          <w:rFonts w:ascii="Consolas" w:eastAsia="Times New Roman" w:hAnsi="Consolas" w:cs="Times New Roman"/>
          <w:color w:val="CCCCCC"/>
          <w:kern w:val="0"/>
          <w:sz w:val="18"/>
          <w:szCs w:val="18"/>
          <w14:ligatures w14:val="none"/>
        </w:rPr>
        <w:t>;</w:t>
      </w:r>
    </w:p>
    <w:p w14:paraId="3D11009C"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import</w:t>
      </w:r>
      <w:r w:rsidRPr="00297FF3">
        <w:rPr>
          <w:rFonts w:ascii="Consolas" w:eastAsia="Times New Roman" w:hAnsi="Consolas" w:cs="Times New Roman"/>
          <w:color w:val="CCCCCC"/>
          <w:kern w:val="0"/>
          <w:sz w:val="18"/>
          <w:szCs w:val="18"/>
          <w14:ligatures w14:val="none"/>
        </w:rPr>
        <w:t xml:space="preserve"> </w:t>
      </w:r>
      <w:proofErr w:type="gramStart"/>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CardComponent</w:t>
      </w:r>
      <w:proofErr w:type="spellEnd"/>
      <w:proofErr w:type="gramEnd"/>
      <w:r w:rsidRPr="00297FF3">
        <w:rPr>
          <w:rFonts w:ascii="Consolas" w:eastAsia="Times New Roman" w:hAnsi="Consolas" w:cs="Times New Roman"/>
          <w:color w:val="CCCCCC"/>
          <w:kern w:val="0"/>
          <w:sz w:val="18"/>
          <w:szCs w:val="18"/>
          <w14:ligatures w14:val="none"/>
        </w:rPr>
        <w:t xml:space="preserve"> } </w:t>
      </w:r>
      <w:r w:rsidRPr="00297FF3">
        <w:rPr>
          <w:rFonts w:ascii="Consolas" w:eastAsia="Times New Roman" w:hAnsi="Consolas" w:cs="Times New Roman"/>
          <w:color w:val="C586C0"/>
          <w:kern w:val="0"/>
          <w:sz w:val="18"/>
          <w:szCs w:val="18"/>
          <w14:ligatures w14:val="none"/>
        </w:rPr>
        <w:t>from</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D7BA7D"/>
          <w:kern w:val="0"/>
          <w:sz w:val="18"/>
          <w:szCs w:val="18"/>
          <w14:ligatures w14:val="none"/>
        </w:rPr>
        <w:t>\@</w:t>
      </w:r>
      <w:r w:rsidRPr="00297FF3">
        <w:rPr>
          <w:rFonts w:ascii="Consolas" w:eastAsia="Times New Roman" w:hAnsi="Consolas" w:cs="Times New Roman"/>
          <w:color w:val="CE9178"/>
          <w:kern w:val="0"/>
          <w:sz w:val="18"/>
          <w:szCs w:val="18"/>
          <w14:ligatures w14:val="none"/>
        </w:rPr>
        <w:t>my-org/shared-ui'</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6A9955"/>
          <w:kern w:val="0"/>
          <w:sz w:val="18"/>
          <w:szCs w:val="18"/>
          <w14:ligatures w14:val="none"/>
        </w:rPr>
        <w:t>// Resolved via package mapping</w:t>
      </w:r>
    </w:p>
    <w:p w14:paraId="505133EB"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64190A4"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roofErr w:type="gramStart"/>
      <w:r w:rsidRPr="00297FF3">
        <w:rPr>
          <w:rFonts w:ascii="Consolas" w:eastAsia="Times New Roman" w:hAnsi="Consolas" w:cs="Times New Roman"/>
          <w:color w:val="4EC9B0"/>
          <w:kern w:val="0"/>
          <w:sz w:val="18"/>
          <w:szCs w:val="18"/>
          <w14:ligatures w14:val="none"/>
        </w:rPr>
        <w:t>Component</w:t>
      </w:r>
      <w:r w:rsidRPr="00297FF3">
        <w:rPr>
          <w:rFonts w:ascii="Consolas" w:eastAsia="Times New Roman" w:hAnsi="Consolas" w:cs="Times New Roman"/>
          <w:color w:val="CCCCCC"/>
          <w:kern w:val="0"/>
          <w:sz w:val="18"/>
          <w:szCs w:val="18"/>
          <w14:ligatures w14:val="none"/>
        </w:rPr>
        <w:t>(</w:t>
      </w:r>
      <w:proofErr w:type="gramEnd"/>
      <w:r w:rsidRPr="00297FF3">
        <w:rPr>
          <w:rFonts w:ascii="Consolas" w:eastAsia="Times New Roman" w:hAnsi="Consolas" w:cs="Times New Roman"/>
          <w:color w:val="CCCCCC"/>
          <w:kern w:val="0"/>
          <w:sz w:val="18"/>
          <w:szCs w:val="18"/>
          <w14:ligatures w14:val="none"/>
        </w:rPr>
        <w:t>{</w:t>
      </w:r>
    </w:p>
    <w:p w14:paraId="2C56CE5A"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standalone:</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true</w:t>
      </w:r>
      <w:r w:rsidRPr="00297FF3">
        <w:rPr>
          <w:rFonts w:ascii="Consolas" w:eastAsia="Times New Roman" w:hAnsi="Consolas" w:cs="Times New Roman"/>
          <w:color w:val="CCCCCC"/>
          <w:kern w:val="0"/>
          <w:sz w:val="18"/>
          <w:szCs w:val="18"/>
          <w14:ligatures w14:val="none"/>
        </w:rPr>
        <w:t>,</w:t>
      </w:r>
    </w:p>
    <w:p w14:paraId="19372651"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imports:</w:t>
      </w: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9CDCFE"/>
          <w:kern w:val="0"/>
          <w:sz w:val="18"/>
          <w:szCs w:val="18"/>
          <w14:ligatures w14:val="none"/>
        </w:rPr>
        <w:t>CardComponent</w:t>
      </w:r>
      <w:proofErr w:type="spellEnd"/>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6A9955"/>
          <w:kern w:val="0"/>
          <w:sz w:val="18"/>
          <w:szCs w:val="18"/>
          <w14:ligatures w14:val="none"/>
        </w:rPr>
        <w:t>// Simply declare what you need</w:t>
      </w:r>
    </w:p>
    <w:p w14:paraId="73C5C02C"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9CDCFE"/>
          <w:kern w:val="0"/>
          <w:sz w:val="18"/>
          <w:szCs w:val="18"/>
          <w14:ligatures w14:val="none"/>
        </w:rPr>
        <w:t>template:</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CE9178"/>
          <w:kern w:val="0"/>
          <w:sz w:val="18"/>
          <w:szCs w:val="18"/>
          <w14:ligatures w14:val="none"/>
        </w:rPr>
        <w:t>`</w:t>
      </w:r>
      <w:r w:rsidRPr="00297FF3">
        <w:rPr>
          <w:rFonts w:ascii="Consolas" w:eastAsia="Times New Roman" w:hAnsi="Consolas" w:cs="Times New Roman"/>
          <w:color w:val="808080"/>
          <w:kern w:val="0"/>
          <w:sz w:val="18"/>
          <w:szCs w:val="18"/>
          <w14:ligatures w14:val="none"/>
        </w:rPr>
        <w:t>&lt;</w:t>
      </w:r>
      <w:r w:rsidRPr="00297FF3">
        <w:rPr>
          <w:rFonts w:ascii="Consolas" w:eastAsia="Times New Roman" w:hAnsi="Consolas" w:cs="Times New Roman"/>
          <w:color w:val="569CD6"/>
          <w:kern w:val="0"/>
          <w:sz w:val="18"/>
          <w:szCs w:val="18"/>
          <w14:ligatures w14:val="none"/>
        </w:rPr>
        <w:t>lib-card</w:t>
      </w:r>
      <w:r w:rsidRPr="00297FF3">
        <w:rPr>
          <w:rFonts w:ascii="Consolas" w:eastAsia="Times New Roman" w:hAnsi="Consolas" w:cs="Times New Roman"/>
          <w:color w:val="808080"/>
          <w:kern w:val="0"/>
          <w:sz w:val="18"/>
          <w:szCs w:val="18"/>
          <w14:ligatures w14:val="none"/>
        </w:rPr>
        <w:t>&gt;</w:t>
      </w:r>
      <w:r w:rsidRPr="00297FF3">
        <w:rPr>
          <w:rFonts w:ascii="Consolas" w:eastAsia="Times New Roman" w:hAnsi="Consolas" w:cs="Times New Roman"/>
          <w:color w:val="CCCCCC"/>
          <w:kern w:val="0"/>
          <w:sz w:val="18"/>
          <w:szCs w:val="18"/>
          <w14:ligatures w14:val="none"/>
        </w:rPr>
        <w:t>Hello World</w:t>
      </w:r>
      <w:r w:rsidRPr="00297FF3">
        <w:rPr>
          <w:rFonts w:ascii="Consolas" w:eastAsia="Times New Roman" w:hAnsi="Consolas" w:cs="Times New Roman"/>
          <w:color w:val="808080"/>
          <w:kern w:val="0"/>
          <w:sz w:val="18"/>
          <w:szCs w:val="18"/>
          <w14:ligatures w14:val="none"/>
        </w:rPr>
        <w:t>&lt;/</w:t>
      </w:r>
      <w:r w:rsidRPr="00297FF3">
        <w:rPr>
          <w:rFonts w:ascii="Consolas" w:eastAsia="Times New Roman" w:hAnsi="Consolas" w:cs="Times New Roman"/>
          <w:color w:val="569CD6"/>
          <w:kern w:val="0"/>
          <w:sz w:val="18"/>
          <w:szCs w:val="18"/>
          <w14:ligatures w14:val="none"/>
        </w:rPr>
        <w:t>lib-card</w:t>
      </w:r>
      <w:r w:rsidRPr="00297FF3">
        <w:rPr>
          <w:rFonts w:ascii="Consolas" w:eastAsia="Times New Roman" w:hAnsi="Consolas" w:cs="Times New Roman"/>
          <w:color w:val="808080"/>
          <w:kern w:val="0"/>
          <w:sz w:val="18"/>
          <w:szCs w:val="18"/>
          <w14:ligatures w14:val="none"/>
        </w:rPr>
        <w:t>&gt;</w:t>
      </w:r>
      <w:r w:rsidRPr="00297FF3">
        <w:rPr>
          <w:rFonts w:ascii="Consolas" w:eastAsia="Times New Roman" w:hAnsi="Consolas" w:cs="Times New Roman"/>
          <w:color w:val="CE9178"/>
          <w:kern w:val="0"/>
          <w:sz w:val="18"/>
          <w:szCs w:val="18"/>
          <w14:ligatures w14:val="none"/>
        </w:rPr>
        <w:t>`</w:t>
      </w:r>
    </w:p>
    <w:p w14:paraId="046A5485"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CCCCC"/>
          <w:kern w:val="0"/>
          <w:sz w:val="18"/>
          <w:szCs w:val="18"/>
          <w14:ligatures w14:val="none"/>
        </w:rPr>
        <w:t>})</w:t>
      </w:r>
    </w:p>
    <w:p w14:paraId="7E392198" w14:textId="77777777" w:rsidR="00297FF3" w:rsidRPr="00297FF3" w:rsidRDefault="00297FF3" w:rsidP="007639A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97FF3">
        <w:rPr>
          <w:rFonts w:ascii="Consolas" w:eastAsia="Times New Roman" w:hAnsi="Consolas" w:cs="Times New Roman"/>
          <w:color w:val="C586C0"/>
          <w:kern w:val="0"/>
          <w:sz w:val="18"/>
          <w:szCs w:val="18"/>
          <w14:ligatures w14:val="none"/>
        </w:rPr>
        <w:t>export</w:t>
      </w:r>
      <w:r w:rsidRPr="00297FF3">
        <w:rPr>
          <w:rFonts w:ascii="Consolas" w:eastAsia="Times New Roman" w:hAnsi="Consolas" w:cs="Times New Roman"/>
          <w:color w:val="CCCCCC"/>
          <w:kern w:val="0"/>
          <w:sz w:val="18"/>
          <w:szCs w:val="18"/>
          <w14:ligatures w14:val="none"/>
        </w:rPr>
        <w:t xml:space="preserve"> </w:t>
      </w:r>
      <w:r w:rsidRPr="00297FF3">
        <w:rPr>
          <w:rFonts w:ascii="Consolas" w:eastAsia="Times New Roman" w:hAnsi="Consolas" w:cs="Times New Roman"/>
          <w:color w:val="569CD6"/>
          <w:kern w:val="0"/>
          <w:sz w:val="18"/>
          <w:szCs w:val="18"/>
          <w14:ligatures w14:val="none"/>
        </w:rPr>
        <w:t>class</w:t>
      </w:r>
      <w:r w:rsidRPr="00297FF3">
        <w:rPr>
          <w:rFonts w:ascii="Consolas" w:eastAsia="Times New Roman" w:hAnsi="Consolas" w:cs="Times New Roman"/>
          <w:color w:val="CCCCCC"/>
          <w:kern w:val="0"/>
          <w:sz w:val="18"/>
          <w:szCs w:val="18"/>
          <w14:ligatures w14:val="none"/>
        </w:rPr>
        <w:t xml:space="preserve"> </w:t>
      </w:r>
      <w:proofErr w:type="spellStart"/>
      <w:r w:rsidRPr="00297FF3">
        <w:rPr>
          <w:rFonts w:ascii="Consolas" w:eastAsia="Times New Roman" w:hAnsi="Consolas" w:cs="Times New Roman"/>
          <w:color w:val="4EC9B0"/>
          <w:kern w:val="0"/>
          <w:sz w:val="18"/>
          <w:szCs w:val="18"/>
          <w14:ligatures w14:val="none"/>
        </w:rPr>
        <w:t>MyFeatureComponent</w:t>
      </w:r>
      <w:proofErr w:type="spellEnd"/>
      <w:r w:rsidRPr="00297FF3">
        <w:rPr>
          <w:rFonts w:ascii="Consolas" w:eastAsia="Times New Roman" w:hAnsi="Consolas" w:cs="Times New Roman"/>
          <w:color w:val="CCCCCC"/>
          <w:kern w:val="0"/>
          <w:sz w:val="18"/>
          <w:szCs w:val="18"/>
          <w14:ligatures w14:val="none"/>
        </w:rPr>
        <w:t xml:space="preserve"> {}</w:t>
      </w:r>
    </w:p>
    <w:p w14:paraId="56F4F583" w14:textId="4D6A09CD" w:rsidR="00B53BA8" w:rsidRPr="00B53BA8" w:rsidRDefault="00B53BA8" w:rsidP="007639A1">
      <w:pPr>
        <w:pStyle w:val="ListParagraph"/>
        <w:ind w:left="360"/>
        <w:jc w:val="both"/>
      </w:pPr>
    </w:p>
    <w:p w14:paraId="0E7B8DE4" w14:textId="77777777" w:rsidR="00B53BA8" w:rsidRPr="00B53BA8" w:rsidRDefault="00000000" w:rsidP="007639A1">
      <w:pPr>
        <w:pStyle w:val="ListParagraph"/>
        <w:ind w:left="360"/>
        <w:jc w:val="both"/>
      </w:pPr>
      <w:r>
        <w:pict w14:anchorId="4AE22231">
          <v:rect id="_x0000_i1040" style="width:0;height:1.5pt" o:hralign="center" o:hrstd="t" o:hr="t" fillcolor="#a0a0a0" stroked="f"/>
        </w:pict>
      </w:r>
    </w:p>
    <w:p w14:paraId="34FF1B80" w14:textId="77777777" w:rsidR="00B53BA8" w:rsidRPr="00B53BA8" w:rsidRDefault="00B53BA8" w:rsidP="007639A1">
      <w:pPr>
        <w:pStyle w:val="ListParagraph"/>
        <w:ind w:left="360"/>
        <w:jc w:val="both"/>
        <w:rPr>
          <w:b/>
          <w:bCs/>
        </w:rPr>
      </w:pPr>
      <w:r w:rsidRPr="00B53BA8">
        <w:rPr>
          <w:rFonts w:ascii="Segoe UI Emoji" w:hAnsi="Segoe UI Emoji" w:cs="Segoe UI Emoji"/>
          <w:b/>
          <w:bCs/>
        </w:rPr>
        <w:t>⚠️</w:t>
      </w:r>
      <w:r w:rsidRPr="00B53BA8">
        <w:rPr>
          <w:b/>
          <w:bCs/>
        </w:rPr>
        <w:t xml:space="preserve"> Common Pitfalls to Avoid</w:t>
      </w:r>
    </w:p>
    <w:p w14:paraId="39CED5C4" w14:textId="77777777" w:rsidR="00B53BA8" w:rsidRPr="00B53BA8" w:rsidRDefault="00B53BA8" w:rsidP="007639A1">
      <w:pPr>
        <w:pStyle w:val="ListParagraph"/>
        <w:numPr>
          <w:ilvl w:val="0"/>
          <w:numId w:val="23"/>
        </w:numPr>
        <w:jc w:val="both"/>
      </w:pPr>
      <w:r w:rsidRPr="00B53BA8">
        <w:rPr>
          <w:b/>
          <w:bCs/>
        </w:rPr>
        <w:t>Centralized Coupling:</w:t>
      </w:r>
      <w:r w:rsidRPr="00B53BA8">
        <w:t xml:space="preserve"> If changing a line of code in your shared library introduces unexpected compilation breaking points across three separate consumer applications, it isn't </w:t>
      </w:r>
      <w:proofErr w:type="gramStart"/>
      <w:r w:rsidRPr="00B53BA8">
        <w:t>shared—</w:t>
      </w:r>
      <w:proofErr w:type="gramEnd"/>
      <w:r w:rsidRPr="00B53BA8">
        <w:t>it is just centrally coupled. Keep public APIs minimal. [</w:t>
      </w:r>
      <w:hyperlink r:id="rId103" w:history="1">
        <w:r w:rsidRPr="00B53BA8">
          <w:rPr>
            <w:rStyle w:val="Hyperlink"/>
          </w:rPr>
          <w:t>1</w:t>
        </w:r>
      </w:hyperlink>
      <w:r w:rsidRPr="00B53BA8">
        <w:t xml:space="preserve">, </w:t>
      </w:r>
      <w:hyperlink r:id="rId104" w:history="1">
        <w:r w:rsidRPr="00B53BA8">
          <w:rPr>
            <w:rStyle w:val="Hyperlink"/>
          </w:rPr>
          <w:t>2</w:t>
        </w:r>
      </w:hyperlink>
      <w:r w:rsidRPr="00B53BA8">
        <w:t>]</w:t>
      </w:r>
    </w:p>
    <w:p w14:paraId="4EEB98FE" w14:textId="77777777" w:rsidR="00B53BA8" w:rsidRPr="00B53BA8" w:rsidRDefault="00B53BA8" w:rsidP="007639A1">
      <w:pPr>
        <w:pStyle w:val="ListParagraph"/>
        <w:numPr>
          <w:ilvl w:val="0"/>
          <w:numId w:val="23"/>
        </w:numPr>
        <w:jc w:val="both"/>
      </w:pPr>
      <w:r w:rsidRPr="00B53BA8">
        <w:rPr>
          <w:b/>
          <w:bCs/>
        </w:rPr>
        <w:t>The "Everything" Service:</w:t>
      </w:r>
      <w:r w:rsidRPr="00B53BA8">
        <w:t xml:space="preserve"> Avoid building a massive utility service that handles state, auth, and HTTP helpers all at once. Break utilities into small, functional, pure TypeScript single-purpose files.</w:t>
      </w:r>
    </w:p>
    <w:p w14:paraId="0E430C3C" w14:textId="77777777" w:rsidR="00A6138E" w:rsidRDefault="00A6138E" w:rsidP="007639A1">
      <w:pPr>
        <w:pStyle w:val="ListParagraph"/>
        <w:ind w:left="360"/>
        <w:jc w:val="both"/>
      </w:pPr>
    </w:p>
    <w:p w14:paraId="3D390EB2" w14:textId="289845D2" w:rsidR="00A6138E" w:rsidRDefault="00840752" w:rsidP="007639A1">
      <w:pPr>
        <w:pStyle w:val="ListParagraph"/>
        <w:numPr>
          <w:ilvl w:val="0"/>
          <w:numId w:val="10"/>
        </w:numPr>
        <w:jc w:val="both"/>
      </w:pPr>
      <w:hyperlink r:id="rId105" w:history="1">
        <w:r w:rsidRPr="00840752">
          <w:rPr>
            <w:rStyle w:val="Hyperlink"/>
          </w:rPr>
          <w:t>How To Build Angular Components Teams Actually Reuse (No More Copy-Paste Hell)</w:t>
        </w:r>
      </w:hyperlink>
    </w:p>
    <w:p w14:paraId="504A6387" w14:textId="644DDD85" w:rsidR="00840752" w:rsidRDefault="00840752" w:rsidP="007639A1">
      <w:pPr>
        <w:pStyle w:val="ListParagraph"/>
        <w:numPr>
          <w:ilvl w:val="0"/>
          <w:numId w:val="10"/>
        </w:numPr>
        <w:jc w:val="both"/>
      </w:pPr>
      <w:hyperlink r:id="rId106" w:history="1">
        <w:r w:rsidRPr="00840752">
          <w:rPr>
            <w:rStyle w:val="Hyperlink"/>
          </w:rPr>
          <w:t xml:space="preserve">Let's build </w:t>
        </w:r>
        <w:proofErr w:type="spellStart"/>
        <w:proofErr w:type="gramStart"/>
        <w:r w:rsidRPr="00840752">
          <w:rPr>
            <w:rStyle w:val="Hyperlink"/>
          </w:rPr>
          <w:t>a</w:t>
        </w:r>
        <w:proofErr w:type="spellEnd"/>
        <w:proofErr w:type="gramEnd"/>
        <w:r w:rsidRPr="00840752">
          <w:rPr>
            <w:rStyle w:val="Hyperlink"/>
          </w:rPr>
          <w:t xml:space="preserve"> Angular library from scratch | How to create and publish Angular library</w:t>
        </w:r>
      </w:hyperlink>
    </w:p>
    <w:p w14:paraId="74B79489" w14:textId="5CE0B42F" w:rsidR="00840752" w:rsidRDefault="008343F0" w:rsidP="007639A1">
      <w:pPr>
        <w:pStyle w:val="ListParagraph"/>
        <w:numPr>
          <w:ilvl w:val="0"/>
          <w:numId w:val="10"/>
        </w:numPr>
        <w:jc w:val="both"/>
      </w:pPr>
      <w:hyperlink r:id="rId107" w:history="1">
        <w:r w:rsidRPr="008343F0">
          <w:rPr>
            <w:rStyle w:val="Hyperlink"/>
          </w:rPr>
          <w:t>Libraries • Overview</w:t>
        </w:r>
      </w:hyperlink>
    </w:p>
    <w:p w14:paraId="2D7C76D9" w14:textId="693068B1" w:rsidR="00840752" w:rsidRDefault="00840752" w:rsidP="007639A1">
      <w:pPr>
        <w:jc w:val="both"/>
      </w:pPr>
    </w:p>
    <w:p w14:paraId="1AE826B8" w14:textId="77777777" w:rsidR="00840752" w:rsidRDefault="00840752" w:rsidP="007639A1">
      <w:pPr>
        <w:jc w:val="both"/>
      </w:pPr>
    </w:p>
    <w:p w14:paraId="61B18243" w14:textId="0C7CDAA4" w:rsidR="008D5C08" w:rsidRDefault="008D5C08" w:rsidP="007639A1">
      <w:pPr>
        <w:jc w:val="both"/>
      </w:pPr>
      <w:r>
        <w:br w:type="page"/>
      </w:r>
    </w:p>
    <w:p w14:paraId="6D88C49B" w14:textId="46ACE5F0" w:rsidR="00EB2070" w:rsidRPr="00305FAB" w:rsidRDefault="00AF7513" w:rsidP="007639A1">
      <w:pPr>
        <w:shd w:val="clear" w:color="auto" w:fill="7F7F7F" w:themeFill="text1" w:themeFillTint="80"/>
        <w:jc w:val="both"/>
        <w:rPr>
          <w:b/>
          <w:bCs/>
          <w:sz w:val="28"/>
          <w:szCs w:val="28"/>
        </w:rPr>
      </w:pPr>
      <w:r w:rsidRPr="00AF7513">
        <w:rPr>
          <w:b/>
          <w:bCs/>
          <w:sz w:val="28"/>
          <w:szCs w:val="28"/>
        </w:rPr>
        <w:lastRenderedPageBreak/>
        <w:t xml:space="preserve">Optional: </w:t>
      </w:r>
      <w:proofErr w:type="spellStart"/>
      <w:r w:rsidRPr="00AF7513">
        <w:rPr>
          <w:b/>
          <w:bCs/>
          <w:sz w:val="28"/>
          <w:szCs w:val="28"/>
        </w:rPr>
        <w:t>Nx</w:t>
      </w:r>
      <w:proofErr w:type="spellEnd"/>
      <w:r w:rsidRPr="00AF7513">
        <w:rPr>
          <w:b/>
          <w:bCs/>
          <w:sz w:val="28"/>
          <w:szCs w:val="28"/>
        </w:rPr>
        <w:t xml:space="preserve"> </w:t>
      </w:r>
      <w:proofErr w:type="spellStart"/>
      <w:r w:rsidRPr="00AF7513">
        <w:rPr>
          <w:b/>
          <w:bCs/>
          <w:sz w:val="28"/>
          <w:szCs w:val="28"/>
        </w:rPr>
        <w:t>monorepo</w:t>
      </w:r>
      <w:proofErr w:type="spellEnd"/>
      <w:r w:rsidRPr="00AF7513">
        <w:rPr>
          <w:b/>
          <w:bCs/>
          <w:sz w:val="28"/>
          <w:szCs w:val="28"/>
        </w:rPr>
        <w:t xml:space="preserve"> strategy</w:t>
      </w:r>
    </w:p>
    <w:p w14:paraId="26296B9E" w14:textId="77777777" w:rsidR="00AC3CF2" w:rsidRPr="00AC3CF2" w:rsidRDefault="00AC3CF2" w:rsidP="007639A1">
      <w:pPr>
        <w:pStyle w:val="ListParagraph"/>
        <w:ind w:left="360"/>
        <w:jc w:val="both"/>
      </w:pPr>
      <w:r w:rsidRPr="00AC3CF2">
        <w:t xml:space="preserve">An Angular and </w:t>
      </w:r>
      <w:proofErr w:type="spellStart"/>
      <w:r w:rsidRPr="00AC3CF2">
        <w:t>Nx</w:t>
      </w:r>
      <w:proofErr w:type="spellEnd"/>
      <w:r w:rsidRPr="00AC3CF2">
        <w:t xml:space="preserve"> </w:t>
      </w:r>
      <w:proofErr w:type="spellStart"/>
      <w:r w:rsidRPr="00AC3CF2">
        <w:t>monorepo</w:t>
      </w:r>
      <w:proofErr w:type="spellEnd"/>
      <w:r w:rsidRPr="00AC3CF2">
        <w:t xml:space="preserve"> strategy combines </w:t>
      </w:r>
      <w:proofErr w:type="spellStart"/>
      <w:r w:rsidRPr="00AC3CF2">
        <w:t>Angular's</w:t>
      </w:r>
      <w:proofErr w:type="spellEnd"/>
      <w:r w:rsidRPr="00AC3CF2">
        <w:t xml:space="preserve"> modern reactive architecture with </w:t>
      </w:r>
      <w:proofErr w:type="spellStart"/>
      <w:r w:rsidRPr="00AC3CF2">
        <w:t>Nx's</w:t>
      </w:r>
      <w:proofErr w:type="spellEnd"/>
      <w:r w:rsidRPr="00AC3CF2">
        <w:t xml:space="preserve"> powerful build system to scale multiple applications and shared libraries efficiently. [</w:t>
      </w:r>
      <w:hyperlink r:id="rId108" w:history="1">
        <w:r w:rsidRPr="00AC3CF2">
          <w:rPr>
            <w:rStyle w:val="Hyperlink"/>
          </w:rPr>
          <w:t>1</w:t>
        </w:r>
      </w:hyperlink>
      <w:r w:rsidRPr="00AC3CF2">
        <w:t xml:space="preserve">, </w:t>
      </w:r>
      <w:hyperlink r:id="rId109" w:history="1">
        <w:r w:rsidRPr="00AC3CF2">
          <w:rPr>
            <w:rStyle w:val="Hyperlink"/>
          </w:rPr>
          <w:t>2</w:t>
        </w:r>
      </w:hyperlink>
      <w:r w:rsidRPr="00AC3CF2">
        <w:t>]</w:t>
      </w:r>
    </w:p>
    <w:p w14:paraId="1E1241CA" w14:textId="77777777" w:rsidR="00AC3CF2" w:rsidRPr="00AC3CF2" w:rsidRDefault="00AC3CF2" w:rsidP="007639A1">
      <w:pPr>
        <w:pStyle w:val="ListParagraph"/>
        <w:ind w:left="360"/>
        <w:jc w:val="both"/>
        <w:rPr>
          <w:b/>
          <w:bCs/>
        </w:rPr>
      </w:pPr>
      <w:r w:rsidRPr="00AC3CF2">
        <w:rPr>
          <w:b/>
          <w:bCs/>
        </w:rPr>
        <w:t>Core Architecture Strategy</w:t>
      </w:r>
    </w:p>
    <w:p w14:paraId="3D7292C0" w14:textId="77777777" w:rsidR="00AC3CF2" w:rsidRPr="00AC3CF2" w:rsidRDefault="00AC3CF2" w:rsidP="007639A1">
      <w:pPr>
        <w:pStyle w:val="ListParagraph"/>
        <w:numPr>
          <w:ilvl w:val="0"/>
          <w:numId w:val="24"/>
        </w:numPr>
        <w:jc w:val="both"/>
      </w:pPr>
      <w:r w:rsidRPr="00AC3CF2">
        <w:rPr>
          <w:b/>
          <w:bCs/>
        </w:rPr>
        <w:t>Workspace Setup:</w:t>
      </w:r>
      <w:r w:rsidRPr="00AC3CF2">
        <w:t xml:space="preserve"> Initialize your ecosystem using the official </w:t>
      </w:r>
      <w:hyperlink r:id="rId110" w:tgtFrame="_blank" w:history="1">
        <w:proofErr w:type="spellStart"/>
        <w:r w:rsidRPr="00AC3CF2">
          <w:rPr>
            <w:rStyle w:val="Hyperlink"/>
          </w:rPr>
          <w:t>Nx</w:t>
        </w:r>
        <w:proofErr w:type="spellEnd"/>
        <w:r w:rsidRPr="00AC3CF2">
          <w:rPr>
            <w:rStyle w:val="Hyperlink"/>
          </w:rPr>
          <w:t xml:space="preserve"> Workspace CLI</w:t>
        </w:r>
      </w:hyperlink>
      <w:r w:rsidRPr="00AC3CF2">
        <w:t xml:space="preserve"> via </w:t>
      </w:r>
      <w:proofErr w:type="spellStart"/>
      <w:r w:rsidRPr="00AC3CF2">
        <w:t>npx</w:t>
      </w:r>
      <w:proofErr w:type="spellEnd"/>
      <w:r w:rsidRPr="00AC3CF2">
        <w:t xml:space="preserve"> </w:t>
      </w:r>
      <w:proofErr w:type="spellStart"/>
      <w:r w:rsidRPr="00AC3CF2">
        <w:t>create-nx-workspace@latest</w:t>
      </w:r>
      <w:proofErr w:type="spellEnd"/>
      <w:r w:rsidRPr="00AC3CF2">
        <w:t>.</w:t>
      </w:r>
    </w:p>
    <w:p w14:paraId="6F749FF5" w14:textId="77777777" w:rsidR="00AC3CF2" w:rsidRPr="00AC3CF2" w:rsidRDefault="00AC3CF2" w:rsidP="007639A1">
      <w:pPr>
        <w:pStyle w:val="ListParagraph"/>
        <w:numPr>
          <w:ilvl w:val="0"/>
          <w:numId w:val="24"/>
        </w:numPr>
        <w:jc w:val="both"/>
      </w:pPr>
      <w:r w:rsidRPr="00AC3CF2">
        <w:rPr>
          <w:b/>
          <w:bCs/>
        </w:rPr>
        <w:t>Project Isolation:</w:t>
      </w:r>
      <w:r w:rsidRPr="00AC3CF2">
        <w:t xml:space="preserve"> Maintain individual </w:t>
      </w:r>
      <w:proofErr w:type="spellStart"/>
      <w:r w:rsidRPr="00AC3CF2">
        <w:t>project.json</w:t>
      </w:r>
      <w:proofErr w:type="spellEnd"/>
      <w:r w:rsidRPr="00AC3CF2">
        <w:t xml:space="preserve"> files for each app and package instead of relying on a single monolithic configuration file.</w:t>
      </w:r>
    </w:p>
    <w:p w14:paraId="6829782E" w14:textId="77777777" w:rsidR="00AC3CF2" w:rsidRPr="00AC3CF2" w:rsidRDefault="00AC3CF2" w:rsidP="007639A1">
      <w:pPr>
        <w:pStyle w:val="ListParagraph"/>
        <w:numPr>
          <w:ilvl w:val="0"/>
          <w:numId w:val="24"/>
        </w:numPr>
        <w:jc w:val="both"/>
      </w:pPr>
      <w:r w:rsidRPr="00AC3CF2">
        <w:rPr>
          <w:b/>
          <w:bCs/>
        </w:rPr>
        <w:t>Shared Libraries:</w:t>
      </w:r>
      <w:r w:rsidRPr="00AC3CF2">
        <w:t xml:space="preserve"> Extract reusable UI components, data services, and utility logic into dedicated libraries under a </w:t>
      </w:r>
      <w:proofErr w:type="gramStart"/>
      <w:r w:rsidRPr="00AC3CF2">
        <w:t>libs/ directory</w:t>
      </w:r>
      <w:proofErr w:type="gramEnd"/>
      <w:r w:rsidRPr="00AC3CF2">
        <w:t xml:space="preserve"> </w:t>
      </w:r>
      <w:proofErr w:type="gramStart"/>
      <w:r w:rsidRPr="00AC3CF2">
        <w:t>using @nx/angular generators</w:t>
      </w:r>
      <w:proofErr w:type="gramEnd"/>
      <w:r w:rsidRPr="00AC3CF2">
        <w:t>. [</w:t>
      </w:r>
      <w:hyperlink r:id="rId111" w:history="1">
        <w:r w:rsidRPr="00AC3CF2">
          <w:rPr>
            <w:rStyle w:val="Hyperlink"/>
          </w:rPr>
          <w:t>1</w:t>
        </w:r>
      </w:hyperlink>
      <w:r w:rsidRPr="00AC3CF2">
        <w:t xml:space="preserve">, </w:t>
      </w:r>
      <w:hyperlink r:id="rId112" w:history="1">
        <w:r w:rsidRPr="00AC3CF2">
          <w:rPr>
            <w:rStyle w:val="Hyperlink"/>
          </w:rPr>
          <w:t>2</w:t>
        </w:r>
      </w:hyperlink>
      <w:r w:rsidRPr="00AC3CF2">
        <w:t xml:space="preserve">, </w:t>
      </w:r>
      <w:hyperlink r:id="rId113" w:history="1">
        <w:r w:rsidRPr="00AC3CF2">
          <w:rPr>
            <w:rStyle w:val="Hyperlink"/>
          </w:rPr>
          <w:t>3</w:t>
        </w:r>
      </w:hyperlink>
      <w:r w:rsidRPr="00AC3CF2">
        <w:t>]</w:t>
      </w:r>
    </w:p>
    <w:p w14:paraId="19F4786C" w14:textId="77777777" w:rsidR="00AC3CF2" w:rsidRPr="00AC3CF2" w:rsidRDefault="00AC3CF2" w:rsidP="007639A1">
      <w:pPr>
        <w:pStyle w:val="ListParagraph"/>
        <w:ind w:left="360"/>
        <w:jc w:val="both"/>
        <w:rPr>
          <w:b/>
          <w:bCs/>
        </w:rPr>
      </w:pPr>
      <w:r w:rsidRPr="00AC3CF2">
        <w:rPr>
          <w:b/>
          <w:bCs/>
        </w:rPr>
        <w:t>Workflow Optimization</w:t>
      </w:r>
    </w:p>
    <w:p w14:paraId="52BC7670" w14:textId="77777777" w:rsidR="00AC3CF2" w:rsidRPr="00AC3CF2" w:rsidRDefault="00AC3CF2" w:rsidP="007639A1">
      <w:pPr>
        <w:pStyle w:val="ListParagraph"/>
        <w:numPr>
          <w:ilvl w:val="0"/>
          <w:numId w:val="25"/>
        </w:numPr>
        <w:jc w:val="both"/>
      </w:pPr>
      <w:r w:rsidRPr="00AC3CF2">
        <w:rPr>
          <w:b/>
          <w:bCs/>
        </w:rPr>
        <w:t>Computation Caching:</w:t>
      </w:r>
      <w:r w:rsidRPr="00AC3CF2">
        <w:t xml:space="preserve"> Speed up local development and CI pipelines using </w:t>
      </w:r>
      <w:proofErr w:type="spellStart"/>
      <w:r w:rsidRPr="00AC3CF2">
        <w:t>Nx's</w:t>
      </w:r>
      <w:proofErr w:type="spellEnd"/>
      <w:r w:rsidRPr="00AC3CF2">
        <w:t xml:space="preserve"> built-in </w:t>
      </w:r>
      <w:proofErr w:type="gramStart"/>
      <w:r w:rsidRPr="00AC3CF2">
        <w:t>caching</w:t>
      </w:r>
      <w:proofErr w:type="gramEnd"/>
      <w:r w:rsidRPr="00AC3CF2">
        <w:t>.</w:t>
      </w:r>
    </w:p>
    <w:p w14:paraId="2318912A" w14:textId="77777777" w:rsidR="00AC3CF2" w:rsidRPr="00AC3CF2" w:rsidRDefault="00AC3CF2" w:rsidP="007639A1">
      <w:pPr>
        <w:pStyle w:val="ListParagraph"/>
        <w:numPr>
          <w:ilvl w:val="0"/>
          <w:numId w:val="25"/>
        </w:numPr>
        <w:jc w:val="both"/>
      </w:pPr>
      <w:r w:rsidRPr="00AC3CF2">
        <w:rPr>
          <w:b/>
          <w:bCs/>
        </w:rPr>
        <w:t>Affected Commands:</w:t>
      </w:r>
      <w:r w:rsidRPr="00AC3CF2">
        <w:t xml:space="preserve"> Run tests and builds only on projects impacted by recent code changes using </w:t>
      </w:r>
      <w:proofErr w:type="spellStart"/>
      <w:r w:rsidRPr="00AC3CF2">
        <w:t>nx</w:t>
      </w:r>
      <w:proofErr w:type="spellEnd"/>
      <w:r w:rsidRPr="00AC3CF2">
        <w:t xml:space="preserve"> affected commands (e.g., </w:t>
      </w:r>
      <w:proofErr w:type="spellStart"/>
      <w:r w:rsidRPr="00AC3CF2">
        <w:t>nx</w:t>
      </w:r>
      <w:proofErr w:type="spellEnd"/>
      <w:r w:rsidRPr="00AC3CF2">
        <w:t xml:space="preserve"> </w:t>
      </w:r>
      <w:proofErr w:type="spellStart"/>
      <w:proofErr w:type="gramStart"/>
      <w:r w:rsidRPr="00AC3CF2">
        <w:t>affected:build</w:t>
      </w:r>
      <w:proofErr w:type="spellEnd"/>
      <w:proofErr w:type="gramEnd"/>
      <w:r w:rsidRPr="00AC3CF2">
        <w:t>).</w:t>
      </w:r>
    </w:p>
    <w:p w14:paraId="0085B002" w14:textId="77777777" w:rsidR="00AC3CF2" w:rsidRPr="00AC3CF2" w:rsidRDefault="00AC3CF2" w:rsidP="007639A1">
      <w:pPr>
        <w:pStyle w:val="ListParagraph"/>
        <w:numPr>
          <w:ilvl w:val="0"/>
          <w:numId w:val="25"/>
        </w:numPr>
        <w:jc w:val="both"/>
      </w:pPr>
      <w:r w:rsidRPr="00AC3CF2">
        <w:rPr>
          <w:b/>
          <w:bCs/>
        </w:rPr>
        <w:t>Enforced Boundaries:</w:t>
      </w:r>
      <w:r w:rsidRPr="00AC3CF2">
        <w:t xml:space="preserve"> Use </w:t>
      </w:r>
      <w:proofErr w:type="spellStart"/>
      <w:r w:rsidRPr="00AC3CF2">
        <w:t>Nx</w:t>
      </w:r>
      <w:proofErr w:type="spellEnd"/>
      <w:r w:rsidRPr="00AC3CF2">
        <w:t xml:space="preserve"> tag-based lint rules in </w:t>
      </w:r>
      <w:proofErr w:type="spellStart"/>
      <w:proofErr w:type="gramStart"/>
      <w:r w:rsidRPr="00AC3CF2">
        <w:t>eslint.json</w:t>
      </w:r>
      <w:proofErr w:type="spellEnd"/>
      <w:proofErr w:type="gramEnd"/>
      <w:r w:rsidRPr="00AC3CF2">
        <w:t xml:space="preserve"> to restrict how libraries and apps depend on each other, preventing circular dependencies and architectural decay. [</w:t>
      </w:r>
      <w:hyperlink r:id="rId114" w:history="1">
        <w:r w:rsidRPr="00AC3CF2">
          <w:rPr>
            <w:rStyle w:val="Hyperlink"/>
          </w:rPr>
          <w:t>1</w:t>
        </w:r>
      </w:hyperlink>
      <w:r w:rsidRPr="00AC3CF2">
        <w:t xml:space="preserve">, </w:t>
      </w:r>
      <w:hyperlink r:id="rId115" w:history="1">
        <w:r w:rsidRPr="00AC3CF2">
          <w:rPr>
            <w:rStyle w:val="Hyperlink"/>
          </w:rPr>
          <w:t>2</w:t>
        </w:r>
      </w:hyperlink>
      <w:r w:rsidRPr="00AC3CF2">
        <w:t xml:space="preserve">, </w:t>
      </w:r>
      <w:hyperlink r:id="rId116" w:history="1">
        <w:r w:rsidRPr="00AC3CF2">
          <w:rPr>
            <w:rStyle w:val="Hyperlink"/>
          </w:rPr>
          <w:t>3</w:t>
        </w:r>
      </w:hyperlink>
      <w:r w:rsidRPr="00AC3CF2">
        <w:t xml:space="preserve">, </w:t>
      </w:r>
      <w:hyperlink r:id="rId117" w:history="1">
        <w:r w:rsidRPr="00AC3CF2">
          <w:rPr>
            <w:rStyle w:val="Hyperlink"/>
          </w:rPr>
          <w:t>4</w:t>
        </w:r>
      </w:hyperlink>
      <w:r w:rsidRPr="00AC3CF2">
        <w:t xml:space="preserve">, </w:t>
      </w:r>
      <w:hyperlink r:id="rId118" w:history="1">
        <w:r w:rsidRPr="00AC3CF2">
          <w:rPr>
            <w:rStyle w:val="Hyperlink"/>
          </w:rPr>
          <w:t>5</w:t>
        </w:r>
      </w:hyperlink>
      <w:r w:rsidRPr="00AC3CF2">
        <w:t>]</w:t>
      </w:r>
    </w:p>
    <w:p w14:paraId="50F5A5A5" w14:textId="77777777" w:rsidR="00A6138E" w:rsidRDefault="00A6138E" w:rsidP="007639A1">
      <w:pPr>
        <w:pStyle w:val="ListParagraph"/>
        <w:ind w:left="360"/>
        <w:jc w:val="both"/>
      </w:pPr>
    </w:p>
    <w:p w14:paraId="7AE082C1" w14:textId="1939D8AD" w:rsidR="00A6138E" w:rsidRDefault="00AC3CF2" w:rsidP="007639A1">
      <w:pPr>
        <w:pStyle w:val="ListParagraph"/>
        <w:numPr>
          <w:ilvl w:val="0"/>
          <w:numId w:val="10"/>
        </w:numPr>
        <w:jc w:val="both"/>
      </w:pPr>
      <w:hyperlink r:id="rId119" w:history="1">
        <w:r w:rsidRPr="00AC3CF2">
          <w:rPr>
            <w:rStyle w:val="Hyperlink"/>
          </w:rPr>
          <w:t xml:space="preserve">Mastering NX Angular </w:t>
        </w:r>
        <w:proofErr w:type="spellStart"/>
        <w:r w:rsidRPr="00AC3CF2">
          <w:rPr>
            <w:rStyle w:val="Hyperlink"/>
          </w:rPr>
          <w:t>Monorepo</w:t>
        </w:r>
        <w:proofErr w:type="spellEnd"/>
        <w:r w:rsidRPr="00AC3CF2">
          <w:rPr>
            <w:rStyle w:val="Hyperlink"/>
          </w:rPr>
          <w:t>: Simplify Development and Boost Productivity</w:t>
        </w:r>
      </w:hyperlink>
    </w:p>
    <w:p w14:paraId="626A2FCB" w14:textId="6E1CD8EB" w:rsidR="00AC3CF2" w:rsidRDefault="00AD6E44" w:rsidP="007639A1">
      <w:pPr>
        <w:pStyle w:val="ListParagraph"/>
        <w:numPr>
          <w:ilvl w:val="0"/>
          <w:numId w:val="10"/>
        </w:numPr>
        <w:jc w:val="both"/>
      </w:pPr>
      <w:hyperlink r:id="rId120" w:history="1">
        <w:r w:rsidRPr="00AD6E44">
          <w:rPr>
            <w:rStyle w:val="Hyperlink"/>
          </w:rPr>
          <w:t xml:space="preserve">Consolidate, Enhance, Scale: End-to-End Angular </w:t>
        </w:r>
        <w:proofErr w:type="spellStart"/>
        <w:r w:rsidRPr="00AD6E44">
          <w:rPr>
            <w:rStyle w:val="Hyperlink"/>
          </w:rPr>
          <w:t>Monorepo</w:t>
        </w:r>
        <w:proofErr w:type="spellEnd"/>
        <w:r w:rsidRPr="00AD6E44">
          <w:rPr>
            <w:rStyle w:val="Hyperlink"/>
          </w:rPr>
          <w:t xml:space="preserve"> Management with </w:t>
        </w:r>
        <w:proofErr w:type="spellStart"/>
        <w:r w:rsidRPr="00AD6E44">
          <w:rPr>
            <w:rStyle w:val="Hyperlink"/>
          </w:rPr>
          <w:t>Nx</w:t>
        </w:r>
        <w:proofErr w:type="spellEnd"/>
      </w:hyperlink>
    </w:p>
    <w:p w14:paraId="22AA9E16" w14:textId="15117CE4" w:rsidR="002B0E15" w:rsidRDefault="002B0E15" w:rsidP="007639A1">
      <w:pPr>
        <w:pStyle w:val="ListParagraph"/>
        <w:numPr>
          <w:ilvl w:val="0"/>
          <w:numId w:val="10"/>
        </w:numPr>
        <w:jc w:val="both"/>
      </w:pPr>
      <w:hyperlink r:id="rId121" w:history="1">
        <w:r w:rsidRPr="002B0E15">
          <w:rPr>
            <w:rStyle w:val="Hyperlink"/>
          </w:rPr>
          <w:t xml:space="preserve">From Zero to </w:t>
        </w:r>
        <w:proofErr w:type="spellStart"/>
        <w:r w:rsidRPr="002B0E15">
          <w:rPr>
            <w:rStyle w:val="Hyperlink"/>
          </w:rPr>
          <w:t>Monorepo</w:t>
        </w:r>
        <w:proofErr w:type="spellEnd"/>
        <w:r w:rsidRPr="002B0E15">
          <w:rPr>
            <w:rStyle w:val="Hyperlink"/>
          </w:rPr>
          <w:t>: Angular v21 MFE with Native Federation</w:t>
        </w:r>
      </w:hyperlink>
    </w:p>
    <w:p w14:paraId="0C41C854" w14:textId="1B54E48D" w:rsidR="00AD6E44" w:rsidRDefault="00AD6E44" w:rsidP="007639A1">
      <w:pPr>
        <w:pStyle w:val="ListParagraph"/>
        <w:numPr>
          <w:ilvl w:val="0"/>
          <w:numId w:val="10"/>
        </w:numPr>
        <w:jc w:val="both"/>
      </w:pPr>
      <w:hyperlink r:id="rId122" w:history="1">
        <w:r w:rsidRPr="00AD6E44">
          <w:rPr>
            <w:rStyle w:val="Hyperlink"/>
          </w:rPr>
          <w:t xml:space="preserve">Angular Architecture at Scale: </w:t>
        </w:r>
        <w:proofErr w:type="spellStart"/>
        <w:r w:rsidRPr="00AD6E44">
          <w:rPr>
            <w:rStyle w:val="Hyperlink"/>
          </w:rPr>
          <w:t>Monorepo</w:t>
        </w:r>
        <w:proofErr w:type="spellEnd"/>
        <w:r w:rsidRPr="00AD6E44">
          <w:rPr>
            <w:rStyle w:val="Hyperlink"/>
          </w:rPr>
          <w:t xml:space="preserve"> vs Micro-Frontends — A Senior Developer’s Guide (2026 Edition)</w:t>
        </w:r>
      </w:hyperlink>
    </w:p>
    <w:p w14:paraId="3147897F" w14:textId="0AF0C2D9" w:rsidR="00AD6E44" w:rsidRDefault="00AD6E44" w:rsidP="007639A1">
      <w:pPr>
        <w:jc w:val="both"/>
      </w:pPr>
    </w:p>
    <w:p w14:paraId="2072A328" w14:textId="77777777" w:rsidR="00AD6E44" w:rsidRDefault="00AD6E44" w:rsidP="007639A1">
      <w:pPr>
        <w:jc w:val="both"/>
      </w:pPr>
    </w:p>
    <w:p w14:paraId="3AA76653" w14:textId="5D7D8A12" w:rsidR="00305FAB" w:rsidRDefault="00305FAB" w:rsidP="007639A1">
      <w:pPr>
        <w:jc w:val="both"/>
      </w:pPr>
      <w:r>
        <w:br w:type="page"/>
      </w:r>
    </w:p>
    <w:p w14:paraId="19C51C4D" w14:textId="36793F05" w:rsidR="00305FAB" w:rsidRPr="00305FAB" w:rsidRDefault="00AF7513" w:rsidP="007639A1">
      <w:pPr>
        <w:shd w:val="clear" w:color="auto" w:fill="7F7F7F" w:themeFill="text1" w:themeFillTint="80"/>
        <w:jc w:val="both"/>
        <w:rPr>
          <w:b/>
          <w:bCs/>
          <w:sz w:val="28"/>
          <w:szCs w:val="28"/>
        </w:rPr>
      </w:pPr>
      <w:r w:rsidRPr="00AF7513">
        <w:rPr>
          <w:b/>
          <w:bCs/>
          <w:sz w:val="28"/>
          <w:szCs w:val="28"/>
        </w:rPr>
        <w:lastRenderedPageBreak/>
        <w:t xml:space="preserve">Optional: </w:t>
      </w:r>
      <w:proofErr w:type="spellStart"/>
      <w:r w:rsidRPr="00AF7513">
        <w:rPr>
          <w:b/>
          <w:bCs/>
          <w:sz w:val="28"/>
          <w:szCs w:val="28"/>
        </w:rPr>
        <w:t>Microfrontend</w:t>
      </w:r>
      <w:proofErr w:type="spellEnd"/>
      <w:r w:rsidRPr="00AF7513">
        <w:rPr>
          <w:b/>
          <w:bCs/>
          <w:sz w:val="28"/>
          <w:szCs w:val="28"/>
        </w:rPr>
        <w:t xml:space="preserve"> concepts</w:t>
      </w:r>
    </w:p>
    <w:p w14:paraId="399EB7A1" w14:textId="77777777" w:rsidR="00AD6E44" w:rsidRPr="00AD6E44" w:rsidRDefault="00AD6E44" w:rsidP="007639A1">
      <w:pPr>
        <w:pStyle w:val="ListParagraph"/>
        <w:ind w:left="360"/>
        <w:jc w:val="both"/>
      </w:pPr>
      <w:r w:rsidRPr="00AD6E44">
        <w:t xml:space="preserve">Micro frontends in Angular 21 allow you to split a large web application into smaller, independently deployable </w:t>
      </w:r>
      <w:proofErr w:type="gramStart"/>
      <w:r w:rsidRPr="00AD6E44">
        <w:t>mini-apps</w:t>
      </w:r>
      <w:proofErr w:type="gramEnd"/>
      <w:r w:rsidRPr="00AD6E44">
        <w:t xml:space="preserve"> that combine at runtime. [</w:t>
      </w:r>
      <w:hyperlink r:id="rId123" w:history="1">
        <w:r w:rsidRPr="00AD6E44">
          <w:rPr>
            <w:rStyle w:val="Hyperlink"/>
          </w:rPr>
          <w:t>1</w:t>
        </w:r>
      </w:hyperlink>
      <w:r w:rsidRPr="00AD6E44">
        <w:t xml:space="preserve">, </w:t>
      </w:r>
      <w:hyperlink r:id="rId124" w:history="1">
        <w:r w:rsidRPr="00AD6E44">
          <w:rPr>
            <w:rStyle w:val="Hyperlink"/>
          </w:rPr>
          <w:t>2</w:t>
        </w:r>
      </w:hyperlink>
      <w:r w:rsidRPr="00AD6E44">
        <w:t>]</w:t>
      </w:r>
    </w:p>
    <w:p w14:paraId="18F76752" w14:textId="77777777" w:rsidR="00AD6E44" w:rsidRPr="00AD6E44" w:rsidRDefault="00AD6E44" w:rsidP="007639A1">
      <w:pPr>
        <w:pStyle w:val="ListParagraph"/>
        <w:ind w:left="360"/>
        <w:jc w:val="both"/>
        <w:rPr>
          <w:b/>
          <w:bCs/>
        </w:rPr>
      </w:pPr>
      <w:r w:rsidRPr="00AD6E44">
        <w:rPr>
          <w:b/>
          <w:bCs/>
        </w:rPr>
        <w:t>Core Concepts</w:t>
      </w:r>
    </w:p>
    <w:p w14:paraId="6643615F" w14:textId="77777777" w:rsidR="00AD6E44" w:rsidRPr="00AD6E44" w:rsidRDefault="00AD6E44" w:rsidP="007639A1">
      <w:pPr>
        <w:pStyle w:val="ListParagraph"/>
        <w:numPr>
          <w:ilvl w:val="0"/>
          <w:numId w:val="26"/>
        </w:numPr>
        <w:jc w:val="both"/>
      </w:pPr>
      <w:r w:rsidRPr="00AD6E44">
        <w:rPr>
          <w:b/>
          <w:bCs/>
        </w:rPr>
        <w:t>Host (Shell):</w:t>
      </w:r>
      <w:r w:rsidRPr="00AD6E44">
        <w:t xml:space="preserve"> The main container application that boots up and loads the other parts.</w:t>
      </w:r>
    </w:p>
    <w:p w14:paraId="41FB5646" w14:textId="77777777" w:rsidR="00AD6E44" w:rsidRPr="00AD6E44" w:rsidRDefault="00AD6E44" w:rsidP="007639A1">
      <w:pPr>
        <w:pStyle w:val="ListParagraph"/>
        <w:numPr>
          <w:ilvl w:val="0"/>
          <w:numId w:val="26"/>
        </w:numPr>
        <w:jc w:val="both"/>
      </w:pPr>
      <w:r w:rsidRPr="00AD6E44">
        <w:rPr>
          <w:b/>
          <w:bCs/>
        </w:rPr>
        <w:t>Remote:</w:t>
      </w:r>
      <w:r w:rsidRPr="00AD6E44">
        <w:t xml:space="preserve"> The smaller, independent apps (such as a product catalog or user account page) that plug into the host.</w:t>
      </w:r>
    </w:p>
    <w:p w14:paraId="62299052" w14:textId="77777777" w:rsidR="00AD6E44" w:rsidRPr="00AD6E44" w:rsidRDefault="00AD6E44" w:rsidP="007639A1">
      <w:pPr>
        <w:pStyle w:val="ListParagraph"/>
        <w:numPr>
          <w:ilvl w:val="0"/>
          <w:numId w:val="26"/>
        </w:numPr>
        <w:jc w:val="both"/>
      </w:pPr>
      <w:r w:rsidRPr="00AD6E44">
        <w:rPr>
          <w:b/>
          <w:bCs/>
        </w:rPr>
        <w:t>Native Federation:</w:t>
      </w:r>
      <w:r w:rsidRPr="00AD6E44">
        <w:t xml:space="preserve"> A modern tool used in Angular 21 that relies on ECMAScript modules and Import Maps to load code dynamically at runtime without heavy Webpack setups. [</w:t>
      </w:r>
      <w:hyperlink r:id="rId125" w:history="1">
        <w:r w:rsidRPr="00AD6E44">
          <w:rPr>
            <w:rStyle w:val="Hyperlink"/>
          </w:rPr>
          <w:t>1</w:t>
        </w:r>
      </w:hyperlink>
      <w:r w:rsidRPr="00AD6E44">
        <w:t xml:space="preserve">, </w:t>
      </w:r>
      <w:hyperlink r:id="rId126" w:history="1">
        <w:r w:rsidRPr="00AD6E44">
          <w:rPr>
            <w:rStyle w:val="Hyperlink"/>
          </w:rPr>
          <w:t>2</w:t>
        </w:r>
      </w:hyperlink>
      <w:r w:rsidRPr="00AD6E44">
        <w:t xml:space="preserve">, </w:t>
      </w:r>
      <w:hyperlink r:id="rId127" w:history="1">
        <w:r w:rsidRPr="00AD6E44">
          <w:rPr>
            <w:rStyle w:val="Hyperlink"/>
          </w:rPr>
          <w:t>3</w:t>
        </w:r>
      </w:hyperlink>
      <w:r w:rsidRPr="00AD6E44">
        <w:t xml:space="preserve">, </w:t>
      </w:r>
      <w:hyperlink r:id="rId128" w:history="1">
        <w:r w:rsidRPr="00AD6E44">
          <w:rPr>
            <w:rStyle w:val="Hyperlink"/>
          </w:rPr>
          <w:t>4</w:t>
        </w:r>
      </w:hyperlink>
      <w:r w:rsidRPr="00AD6E44">
        <w:t>]</w:t>
      </w:r>
    </w:p>
    <w:p w14:paraId="6F929245" w14:textId="77777777" w:rsidR="00AD6E44" w:rsidRPr="00AD6E44" w:rsidRDefault="00AD6E44" w:rsidP="007639A1">
      <w:pPr>
        <w:pStyle w:val="ListParagraph"/>
        <w:ind w:left="360"/>
        <w:jc w:val="both"/>
        <w:rPr>
          <w:b/>
          <w:bCs/>
        </w:rPr>
      </w:pPr>
      <w:r w:rsidRPr="00AD6E44">
        <w:rPr>
          <w:b/>
          <w:bCs/>
        </w:rPr>
        <w:t>How It Works in Angular 21</w:t>
      </w:r>
    </w:p>
    <w:p w14:paraId="65026444" w14:textId="77777777" w:rsidR="00AD6E44" w:rsidRPr="00AD6E44" w:rsidRDefault="00AD6E44" w:rsidP="007639A1">
      <w:pPr>
        <w:pStyle w:val="ListParagraph"/>
        <w:numPr>
          <w:ilvl w:val="0"/>
          <w:numId w:val="27"/>
        </w:numPr>
        <w:jc w:val="both"/>
      </w:pPr>
      <w:r w:rsidRPr="00AD6E44">
        <w:t xml:space="preserve">You usually create a </w:t>
      </w:r>
      <w:proofErr w:type="spellStart"/>
      <w:r w:rsidRPr="00AD6E44">
        <w:t>monorepo</w:t>
      </w:r>
      <w:proofErr w:type="spellEnd"/>
      <w:r w:rsidRPr="00AD6E44">
        <w:t xml:space="preserve"> workspace using the Angular CLI.</w:t>
      </w:r>
    </w:p>
    <w:p w14:paraId="27CD60A4" w14:textId="77777777" w:rsidR="00AD6E44" w:rsidRPr="00AD6E44" w:rsidRDefault="00AD6E44" w:rsidP="007639A1">
      <w:pPr>
        <w:pStyle w:val="ListParagraph"/>
        <w:numPr>
          <w:ilvl w:val="0"/>
          <w:numId w:val="27"/>
        </w:numPr>
        <w:jc w:val="both"/>
      </w:pPr>
      <w:r w:rsidRPr="00AD6E44">
        <w:t xml:space="preserve">You configure a project as a </w:t>
      </w:r>
      <w:r w:rsidRPr="00AD6E44">
        <w:rPr>
          <w:b/>
          <w:bCs/>
        </w:rPr>
        <w:t>host</w:t>
      </w:r>
      <w:r w:rsidRPr="00AD6E44">
        <w:t xml:space="preserve"> or a </w:t>
      </w:r>
      <w:r w:rsidRPr="00AD6E44">
        <w:rPr>
          <w:b/>
          <w:bCs/>
        </w:rPr>
        <w:t>remote</w:t>
      </w:r>
      <w:r w:rsidRPr="00AD6E44">
        <w:t xml:space="preserve"> using packages like Native Federation.</w:t>
      </w:r>
    </w:p>
    <w:p w14:paraId="0D01488D" w14:textId="77777777" w:rsidR="00AD6E44" w:rsidRPr="00AD6E44" w:rsidRDefault="00AD6E44" w:rsidP="007639A1">
      <w:pPr>
        <w:pStyle w:val="ListParagraph"/>
        <w:numPr>
          <w:ilvl w:val="0"/>
          <w:numId w:val="27"/>
        </w:numPr>
        <w:jc w:val="both"/>
      </w:pPr>
      <w:r w:rsidRPr="00AD6E44">
        <w:t>You load remote components using lazy loading routes in your host application.</w:t>
      </w:r>
    </w:p>
    <w:p w14:paraId="0548FBF4" w14:textId="77777777" w:rsidR="00AD6E44" w:rsidRPr="00AD6E44" w:rsidRDefault="00AD6E44" w:rsidP="007639A1">
      <w:pPr>
        <w:pStyle w:val="ListParagraph"/>
        <w:numPr>
          <w:ilvl w:val="0"/>
          <w:numId w:val="27"/>
        </w:numPr>
        <w:jc w:val="both"/>
      </w:pPr>
      <w:r w:rsidRPr="00AD6E44">
        <w:t xml:space="preserve">You can read a complete walkthrough on the </w:t>
      </w:r>
      <w:hyperlink r:id="rId129" w:tgtFrame="_blank" w:history="1">
        <w:r w:rsidRPr="00AD6E44">
          <w:rPr>
            <w:rStyle w:val="Hyperlink"/>
          </w:rPr>
          <w:t>DEV Community</w:t>
        </w:r>
      </w:hyperlink>
      <w:r w:rsidRPr="00AD6E44">
        <w:t xml:space="preserve"> guide for Angular 21. [</w:t>
      </w:r>
      <w:hyperlink r:id="rId130" w:history="1">
        <w:r w:rsidRPr="00AD6E44">
          <w:rPr>
            <w:rStyle w:val="Hyperlink"/>
          </w:rPr>
          <w:t>1</w:t>
        </w:r>
      </w:hyperlink>
      <w:r w:rsidRPr="00AD6E44">
        <w:t xml:space="preserve">, </w:t>
      </w:r>
      <w:hyperlink r:id="rId131" w:history="1">
        <w:r w:rsidRPr="00AD6E44">
          <w:rPr>
            <w:rStyle w:val="Hyperlink"/>
          </w:rPr>
          <w:t>2</w:t>
        </w:r>
      </w:hyperlink>
      <w:r w:rsidRPr="00AD6E44">
        <w:t xml:space="preserve">, </w:t>
      </w:r>
      <w:hyperlink r:id="rId132" w:history="1">
        <w:r w:rsidRPr="00AD6E44">
          <w:rPr>
            <w:rStyle w:val="Hyperlink"/>
          </w:rPr>
          <w:t>3</w:t>
        </w:r>
      </w:hyperlink>
      <w:r w:rsidRPr="00AD6E44">
        <w:t xml:space="preserve">, </w:t>
      </w:r>
      <w:hyperlink r:id="rId133" w:history="1">
        <w:r w:rsidRPr="00AD6E44">
          <w:rPr>
            <w:rStyle w:val="Hyperlink"/>
          </w:rPr>
          <w:t>4</w:t>
        </w:r>
      </w:hyperlink>
      <w:r w:rsidRPr="00AD6E44">
        <w:t>]</w:t>
      </w:r>
    </w:p>
    <w:p w14:paraId="5BF671FE" w14:textId="77777777" w:rsidR="00AD6E44" w:rsidRPr="00AD6E44" w:rsidRDefault="00AD6E44" w:rsidP="007639A1">
      <w:pPr>
        <w:pStyle w:val="ListParagraph"/>
        <w:ind w:left="360"/>
        <w:jc w:val="both"/>
        <w:rPr>
          <w:b/>
          <w:bCs/>
        </w:rPr>
      </w:pPr>
      <w:r w:rsidRPr="00AD6E44">
        <w:rPr>
          <w:b/>
          <w:bCs/>
        </w:rPr>
        <w:t>Best Practices and Community Views</w:t>
      </w:r>
    </w:p>
    <w:p w14:paraId="187FF983" w14:textId="77777777" w:rsidR="00AD6E44" w:rsidRPr="00AD6E44" w:rsidRDefault="00AD6E44" w:rsidP="007639A1">
      <w:pPr>
        <w:pStyle w:val="ListParagraph"/>
        <w:numPr>
          <w:ilvl w:val="0"/>
          <w:numId w:val="28"/>
        </w:numPr>
        <w:jc w:val="both"/>
      </w:pPr>
      <w:r w:rsidRPr="00AD6E44">
        <w:rPr>
          <w:b/>
          <w:bCs/>
        </w:rPr>
        <w:t>Share Sparingly:</w:t>
      </w:r>
      <w:r w:rsidRPr="00AD6E44">
        <w:t xml:space="preserve"> Avoid sharing your entire application state between micro frontends; use small, focused services or signals for necessary data. [</w:t>
      </w:r>
      <w:hyperlink r:id="rId134" w:history="1">
        <w:r w:rsidRPr="00AD6E44">
          <w:rPr>
            <w:rStyle w:val="Hyperlink"/>
          </w:rPr>
          <w:t>1</w:t>
        </w:r>
      </w:hyperlink>
      <w:r w:rsidRPr="00AD6E44">
        <w:t>]</w:t>
      </w:r>
    </w:p>
    <w:p w14:paraId="0093E113" w14:textId="77777777" w:rsidR="00AD6E44" w:rsidRPr="00AD6E44" w:rsidRDefault="00AD6E44" w:rsidP="007639A1">
      <w:pPr>
        <w:pStyle w:val="ListParagraph"/>
        <w:numPr>
          <w:ilvl w:val="0"/>
          <w:numId w:val="28"/>
        </w:numPr>
        <w:jc w:val="both"/>
      </w:pPr>
      <w:r w:rsidRPr="00AD6E44">
        <w:rPr>
          <w:b/>
          <w:bCs/>
        </w:rPr>
        <w:t>Avoid Framework Mixing:</w:t>
      </w:r>
      <w:r w:rsidRPr="00AD6E44">
        <w:t xml:space="preserve"> Do not mix different UI frameworks (like React and Angular) unless you are doing a temporary migration. [</w:t>
      </w:r>
      <w:hyperlink r:id="rId135" w:history="1">
        <w:r w:rsidRPr="00AD6E44">
          <w:rPr>
            <w:rStyle w:val="Hyperlink"/>
          </w:rPr>
          <w:t>1</w:t>
        </w:r>
      </w:hyperlink>
      <w:r w:rsidRPr="00AD6E44">
        <w:t>]</w:t>
      </w:r>
    </w:p>
    <w:p w14:paraId="442E3825" w14:textId="77777777" w:rsidR="00AD6E44" w:rsidRPr="00AD6E44" w:rsidRDefault="00AD6E44" w:rsidP="007639A1">
      <w:pPr>
        <w:pStyle w:val="ListParagraph"/>
        <w:numPr>
          <w:ilvl w:val="0"/>
          <w:numId w:val="28"/>
        </w:numPr>
        <w:jc w:val="both"/>
      </w:pPr>
      <w:r w:rsidRPr="00AD6E44">
        <w:rPr>
          <w:b/>
          <w:bCs/>
        </w:rPr>
        <w:t>Community Discussion:</w:t>
      </w:r>
      <w:r w:rsidRPr="00AD6E44">
        <w:t xml:space="preserve"> Opinions on </w:t>
      </w:r>
      <w:hyperlink r:id="rId136" w:tgtFrame="_blank" w:history="1">
        <w:r w:rsidRPr="00AD6E44">
          <w:rPr>
            <w:rStyle w:val="Hyperlink"/>
          </w:rPr>
          <w:t>Reddit</w:t>
        </w:r>
      </w:hyperlink>
      <w:r w:rsidRPr="00AD6E44">
        <w:t xml:space="preserve"> are mixed on whether tools like </w:t>
      </w:r>
      <w:proofErr w:type="spellStart"/>
      <w:r w:rsidRPr="00AD6E44">
        <w:t>Nx</w:t>
      </w:r>
      <w:proofErr w:type="spellEnd"/>
      <w:r w:rsidRPr="00AD6E44">
        <w:t xml:space="preserve">, Module Federation, and Native Federation are </w:t>
      </w:r>
      <w:proofErr w:type="gramStart"/>
      <w:r w:rsidRPr="00AD6E44">
        <w:t>completely separate</w:t>
      </w:r>
      <w:proofErr w:type="gramEnd"/>
      <w:r w:rsidRPr="00AD6E44">
        <w:t xml:space="preserve"> methodologies or just different ways to achieve the same architectural goal. [</w:t>
      </w:r>
      <w:hyperlink r:id="rId137" w:history="1">
        <w:r w:rsidRPr="00AD6E44">
          <w:rPr>
            <w:rStyle w:val="Hyperlink"/>
          </w:rPr>
          <w:t>1</w:t>
        </w:r>
      </w:hyperlink>
      <w:r w:rsidRPr="00AD6E44">
        <w:t>]</w:t>
      </w:r>
    </w:p>
    <w:p w14:paraId="3C2CBDA8" w14:textId="77777777" w:rsidR="00AD6E44" w:rsidRPr="00AD6E44" w:rsidRDefault="00AD6E44" w:rsidP="007639A1">
      <w:pPr>
        <w:pStyle w:val="ListParagraph"/>
        <w:numPr>
          <w:ilvl w:val="0"/>
          <w:numId w:val="28"/>
        </w:numPr>
        <w:jc w:val="both"/>
      </w:pPr>
      <w:r w:rsidRPr="00AD6E44">
        <w:rPr>
          <w:b/>
          <w:bCs/>
        </w:rPr>
        <w:t>Performance Check:</w:t>
      </w:r>
      <w:r w:rsidRPr="00AD6E44">
        <w:t xml:space="preserve"> Keep an eye on network requests, as loading many separate micro frontends can slow down initial page loads. [</w:t>
      </w:r>
      <w:hyperlink r:id="rId138" w:history="1">
        <w:r w:rsidRPr="00AD6E44">
          <w:rPr>
            <w:rStyle w:val="Hyperlink"/>
          </w:rPr>
          <w:t>1</w:t>
        </w:r>
      </w:hyperlink>
      <w:r w:rsidRPr="00AD6E44">
        <w:t>]</w:t>
      </w:r>
    </w:p>
    <w:p w14:paraId="04715DD8" w14:textId="77777777" w:rsidR="00A6138E" w:rsidRDefault="00A6138E" w:rsidP="007639A1">
      <w:pPr>
        <w:pStyle w:val="ListParagraph"/>
        <w:ind w:left="360"/>
        <w:jc w:val="both"/>
      </w:pPr>
    </w:p>
    <w:p w14:paraId="2BC7C48C" w14:textId="5586FD31" w:rsidR="00305FAB" w:rsidRDefault="00D73202" w:rsidP="007639A1">
      <w:pPr>
        <w:pStyle w:val="ListParagraph"/>
        <w:numPr>
          <w:ilvl w:val="0"/>
          <w:numId w:val="10"/>
        </w:numPr>
        <w:jc w:val="both"/>
      </w:pPr>
      <w:hyperlink r:id="rId139" w:history="1">
        <w:r w:rsidRPr="00D73202">
          <w:rPr>
            <w:rStyle w:val="Hyperlink"/>
          </w:rPr>
          <w:t>Angular micro frontends — a modern approach to complex app development</w:t>
        </w:r>
      </w:hyperlink>
    </w:p>
    <w:p w14:paraId="04334F7F" w14:textId="57B4850F" w:rsidR="00D73202" w:rsidRDefault="002B0E15" w:rsidP="007639A1">
      <w:pPr>
        <w:pStyle w:val="ListParagraph"/>
        <w:numPr>
          <w:ilvl w:val="0"/>
          <w:numId w:val="10"/>
        </w:numPr>
        <w:jc w:val="both"/>
      </w:pPr>
      <w:hyperlink r:id="rId140" w:history="1">
        <w:r w:rsidRPr="002B0E15">
          <w:rPr>
            <w:rStyle w:val="Hyperlink"/>
          </w:rPr>
          <w:t xml:space="preserve">Angular 21 </w:t>
        </w:r>
        <w:proofErr w:type="spellStart"/>
        <w:r w:rsidRPr="002B0E15">
          <w:rPr>
            <w:rStyle w:val="Hyperlink"/>
          </w:rPr>
          <w:t>Monorepo</w:t>
        </w:r>
        <w:proofErr w:type="spellEnd"/>
        <w:r w:rsidRPr="002B0E15">
          <w:rPr>
            <w:rStyle w:val="Hyperlink"/>
          </w:rPr>
          <w:t xml:space="preserve"> Micro Frontends with Native Federation</w:t>
        </w:r>
      </w:hyperlink>
    </w:p>
    <w:p w14:paraId="0E56869B" w14:textId="0439AA98" w:rsidR="002B0E15" w:rsidRDefault="00B63A92" w:rsidP="007639A1">
      <w:pPr>
        <w:pStyle w:val="ListParagraph"/>
        <w:numPr>
          <w:ilvl w:val="0"/>
          <w:numId w:val="10"/>
        </w:numPr>
        <w:jc w:val="both"/>
      </w:pPr>
      <w:hyperlink r:id="rId141" w:history="1">
        <w:r w:rsidRPr="00B63A92">
          <w:rPr>
            <w:rStyle w:val="Hyperlink"/>
          </w:rPr>
          <w:t xml:space="preserve">Angular Micro Frontend using Module </w:t>
        </w:r>
        <w:proofErr w:type="gramStart"/>
        <w:r w:rsidRPr="00B63A92">
          <w:rPr>
            <w:rStyle w:val="Hyperlink"/>
          </w:rPr>
          <w:t>Federation  |</w:t>
        </w:r>
        <w:proofErr w:type="gramEnd"/>
        <w:r w:rsidRPr="00B63A92">
          <w:rPr>
            <w:rStyle w:val="Hyperlink"/>
          </w:rPr>
          <w:t xml:space="preserve"> Complete Setup Step-by-Step</w:t>
        </w:r>
      </w:hyperlink>
    </w:p>
    <w:p w14:paraId="7739AFF3" w14:textId="3A1B70D0" w:rsidR="00B63A92" w:rsidRDefault="00AA2873" w:rsidP="007639A1">
      <w:pPr>
        <w:pStyle w:val="ListParagraph"/>
        <w:numPr>
          <w:ilvl w:val="0"/>
          <w:numId w:val="10"/>
        </w:numPr>
        <w:jc w:val="both"/>
      </w:pPr>
      <w:hyperlink r:id="rId142" w:history="1">
        <w:r w:rsidRPr="00AA2873">
          <w:rPr>
            <w:rStyle w:val="Hyperlink"/>
          </w:rPr>
          <w:t xml:space="preserve">Angular Micro Frontend </w:t>
        </w:r>
        <w:proofErr w:type="gramStart"/>
        <w:r w:rsidRPr="00AA2873">
          <w:rPr>
            <w:rStyle w:val="Hyperlink"/>
          </w:rPr>
          <w:t>Tutorial  |</w:t>
        </w:r>
        <w:proofErr w:type="gramEnd"/>
        <w:r w:rsidRPr="00AA2873">
          <w:rPr>
            <w:rStyle w:val="Hyperlink"/>
          </w:rPr>
          <w:t xml:space="preserve"> Step-by-Step Guide with Module Federation</w:t>
        </w:r>
      </w:hyperlink>
    </w:p>
    <w:p w14:paraId="70DA0734" w14:textId="6E9B3F88" w:rsidR="00AA2873" w:rsidRDefault="00AA2873" w:rsidP="007639A1">
      <w:pPr>
        <w:pStyle w:val="ListParagraph"/>
        <w:numPr>
          <w:ilvl w:val="0"/>
          <w:numId w:val="10"/>
        </w:numPr>
        <w:jc w:val="both"/>
      </w:pPr>
      <w:hyperlink r:id="rId143" w:history="1">
        <w:r w:rsidRPr="00AA2873">
          <w:rPr>
            <w:rStyle w:val="Hyperlink"/>
          </w:rPr>
          <w:t xml:space="preserve">Micro Frontend Architecture in </w:t>
        </w:r>
        <w:proofErr w:type="gramStart"/>
        <w:r w:rsidRPr="00AA2873">
          <w:rPr>
            <w:rStyle w:val="Hyperlink"/>
          </w:rPr>
          <w:t>Angular  |</w:t>
        </w:r>
        <w:proofErr w:type="gramEnd"/>
        <w:r w:rsidRPr="00AA2873">
          <w:rPr>
            <w:rStyle w:val="Hyperlink"/>
          </w:rPr>
          <w:t xml:space="preserve"> Monolithic vs Micro FE | Real-World Setup Explained</w:t>
        </w:r>
      </w:hyperlink>
    </w:p>
    <w:sectPr w:rsidR="00AA2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A2386"/>
    <w:multiLevelType w:val="multilevel"/>
    <w:tmpl w:val="2B00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4349C"/>
    <w:multiLevelType w:val="multilevel"/>
    <w:tmpl w:val="F5F8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C7A17"/>
    <w:multiLevelType w:val="multilevel"/>
    <w:tmpl w:val="16FC2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82E4D"/>
    <w:multiLevelType w:val="multilevel"/>
    <w:tmpl w:val="EECC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24ECC"/>
    <w:multiLevelType w:val="multilevel"/>
    <w:tmpl w:val="7326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A14752"/>
    <w:multiLevelType w:val="multilevel"/>
    <w:tmpl w:val="BE5C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63CB0"/>
    <w:multiLevelType w:val="multilevel"/>
    <w:tmpl w:val="D0B2B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5B5EAC"/>
    <w:multiLevelType w:val="multilevel"/>
    <w:tmpl w:val="86722A5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B834E7D"/>
    <w:multiLevelType w:val="multilevel"/>
    <w:tmpl w:val="C9DE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850447"/>
    <w:multiLevelType w:val="multilevel"/>
    <w:tmpl w:val="A0E4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7F6BC4"/>
    <w:multiLevelType w:val="multilevel"/>
    <w:tmpl w:val="18BA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8D213F"/>
    <w:multiLevelType w:val="multilevel"/>
    <w:tmpl w:val="2F564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1A5D62"/>
    <w:multiLevelType w:val="multilevel"/>
    <w:tmpl w:val="729C6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BD69DB"/>
    <w:multiLevelType w:val="multilevel"/>
    <w:tmpl w:val="9462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DA6B9B"/>
    <w:multiLevelType w:val="multilevel"/>
    <w:tmpl w:val="C058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4E1A12"/>
    <w:multiLevelType w:val="multilevel"/>
    <w:tmpl w:val="C594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FB7C9D"/>
    <w:multiLevelType w:val="multilevel"/>
    <w:tmpl w:val="EF8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987CCF"/>
    <w:multiLevelType w:val="multilevel"/>
    <w:tmpl w:val="C0F0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27"/>
  </w:num>
  <w:num w:numId="2" w16cid:durableId="68890043">
    <w:abstractNumId w:val="11"/>
  </w:num>
  <w:num w:numId="3" w16cid:durableId="1659576348">
    <w:abstractNumId w:val="7"/>
  </w:num>
  <w:num w:numId="4" w16cid:durableId="594897303">
    <w:abstractNumId w:val="5"/>
  </w:num>
  <w:num w:numId="5" w16cid:durableId="1843815314">
    <w:abstractNumId w:val="8"/>
  </w:num>
  <w:num w:numId="6" w16cid:durableId="194276753">
    <w:abstractNumId w:val="13"/>
  </w:num>
  <w:num w:numId="7" w16cid:durableId="888154895">
    <w:abstractNumId w:val="17"/>
  </w:num>
  <w:num w:numId="8" w16cid:durableId="373581998">
    <w:abstractNumId w:val="16"/>
  </w:num>
  <w:num w:numId="9" w16cid:durableId="1265726828">
    <w:abstractNumId w:val="6"/>
  </w:num>
  <w:num w:numId="10" w16cid:durableId="1756397457">
    <w:abstractNumId w:val="12"/>
  </w:num>
  <w:num w:numId="11" w16cid:durableId="154886087">
    <w:abstractNumId w:val="22"/>
  </w:num>
  <w:num w:numId="12" w16cid:durableId="1732463029">
    <w:abstractNumId w:val="20"/>
  </w:num>
  <w:num w:numId="13" w16cid:durableId="1261792990">
    <w:abstractNumId w:val="25"/>
  </w:num>
  <w:num w:numId="14" w16cid:durableId="860364709">
    <w:abstractNumId w:val="14"/>
  </w:num>
  <w:num w:numId="15" w16cid:durableId="105658787">
    <w:abstractNumId w:val="24"/>
  </w:num>
  <w:num w:numId="16" w16cid:durableId="202712284">
    <w:abstractNumId w:val="18"/>
  </w:num>
  <w:num w:numId="17" w16cid:durableId="1722509460">
    <w:abstractNumId w:val="19"/>
  </w:num>
  <w:num w:numId="18" w16cid:durableId="114758794">
    <w:abstractNumId w:val="15"/>
  </w:num>
  <w:num w:numId="19" w16cid:durableId="443768741">
    <w:abstractNumId w:val="3"/>
  </w:num>
  <w:num w:numId="20" w16cid:durableId="614556581">
    <w:abstractNumId w:val="0"/>
  </w:num>
  <w:num w:numId="21" w16cid:durableId="1153369223">
    <w:abstractNumId w:val="2"/>
  </w:num>
  <w:num w:numId="22" w16cid:durableId="1618414014">
    <w:abstractNumId w:val="21"/>
  </w:num>
  <w:num w:numId="23" w16cid:durableId="1182205997">
    <w:abstractNumId w:val="23"/>
  </w:num>
  <w:num w:numId="24" w16cid:durableId="701250077">
    <w:abstractNumId w:val="4"/>
  </w:num>
  <w:num w:numId="25" w16cid:durableId="1604875898">
    <w:abstractNumId w:val="9"/>
  </w:num>
  <w:num w:numId="26" w16cid:durableId="912162228">
    <w:abstractNumId w:val="1"/>
  </w:num>
  <w:num w:numId="27" w16cid:durableId="1977953442">
    <w:abstractNumId w:val="10"/>
  </w:num>
  <w:num w:numId="28" w16cid:durableId="92310566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36E1A"/>
    <w:rsid w:val="001466B8"/>
    <w:rsid w:val="00297FF3"/>
    <w:rsid w:val="002B0E15"/>
    <w:rsid w:val="002E5FAB"/>
    <w:rsid w:val="00305FAB"/>
    <w:rsid w:val="003E1BDE"/>
    <w:rsid w:val="0042766E"/>
    <w:rsid w:val="004F3B9E"/>
    <w:rsid w:val="005911B8"/>
    <w:rsid w:val="006C22C4"/>
    <w:rsid w:val="007639A1"/>
    <w:rsid w:val="007803A2"/>
    <w:rsid w:val="008343F0"/>
    <w:rsid w:val="00840752"/>
    <w:rsid w:val="00867A7B"/>
    <w:rsid w:val="00894736"/>
    <w:rsid w:val="008D5C08"/>
    <w:rsid w:val="009105C8"/>
    <w:rsid w:val="009B0439"/>
    <w:rsid w:val="009B2E00"/>
    <w:rsid w:val="00A339A4"/>
    <w:rsid w:val="00A6138E"/>
    <w:rsid w:val="00AA2873"/>
    <w:rsid w:val="00AC3CF2"/>
    <w:rsid w:val="00AD6E44"/>
    <w:rsid w:val="00AF7513"/>
    <w:rsid w:val="00B12714"/>
    <w:rsid w:val="00B225F3"/>
    <w:rsid w:val="00B53BA8"/>
    <w:rsid w:val="00B63A92"/>
    <w:rsid w:val="00CA3E05"/>
    <w:rsid w:val="00D67453"/>
    <w:rsid w:val="00D73202"/>
    <w:rsid w:val="00DF630A"/>
    <w:rsid w:val="00EB2070"/>
    <w:rsid w:val="00EC27DA"/>
    <w:rsid w:val="00F3293A"/>
    <w:rsid w:val="00F75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inkedin.com/posts/deb-aniruddha_mastering-monorepo-setup-in-angular-with-activity-7387326000860225536-TFaH" TargetMode="External"/><Relationship Id="rId21" Type="http://schemas.openxmlformats.org/officeDocument/2006/relationships/hyperlink" Target="https://www.reddit.com/r/angular/comments/1t4bilv/whats_the_recommended_angular_enterprise/" TargetMode="External"/><Relationship Id="rId42" Type="http://schemas.openxmlformats.org/officeDocument/2006/relationships/hyperlink" Target="https://www.youtube.com/watch?v=mLtI_xTStmg" TargetMode="External"/><Relationship Id="rId63" Type="http://schemas.openxmlformats.org/officeDocument/2006/relationships/hyperlink" Target="https://devm.io/angular/inside-angular-21-a-new-reactive-core-for-the-modern-web" TargetMode="External"/><Relationship Id="rId84" Type="http://schemas.openxmlformats.org/officeDocument/2006/relationships/hyperlink" Target="https://javascript.plainenglish.io/how-to-build-angular-components-teams-actually-reuse-no-more-copy-paste-hell-0f7b73dfb4b2" TargetMode="External"/><Relationship Id="rId138" Type="http://schemas.openxmlformats.org/officeDocument/2006/relationships/hyperlink" Target="https://www.rst.software/blog/micro-frontend-architecture-101-what-is-it-when-to-use-it-and-how-to-migrate-your-existing-monolithic-app-in-9-steps" TargetMode="External"/><Relationship Id="rId107" Type="http://schemas.openxmlformats.org/officeDocument/2006/relationships/hyperlink" Target="https://angular.dev/tools/libraries" TargetMode="External"/><Relationship Id="rId11" Type="http://schemas.openxmlformats.org/officeDocument/2006/relationships/hyperlink" Target="https://modernfrontendarchitecture.com/articles/angular-enterprise-feature-architecture/" TargetMode="External"/><Relationship Id="rId32" Type="http://schemas.openxmlformats.org/officeDocument/2006/relationships/hyperlink" Target="https://www.youtube.com/watch?v=AjNTd3jFl2Y&amp;t=7" TargetMode="External"/><Relationship Id="rId53" Type="http://schemas.openxmlformats.org/officeDocument/2006/relationships/hyperlink" Target="https://www.youtube.com/watch?v=lD5hWD9TUOE&amp;t=578" TargetMode="External"/><Relationship Id="rId74" Type="http://schemas.openxmlformats.org/officeDocument/2006/relationships/hyperlink" Target="https://angular.love/beyond-clean-code-building-a-scalable-angular-frontend-architecture-with-nx-monorepos" TargetMode="External"/><Relationship Id="rId128" Type="http://schemas.openxmlformats.org/officeDocument/2006/relationships/hyperlink" Target="https://medium.com/@vetriselvan_11/angular-21-monorepo-micro-frontends-with-native-federation-0d9db7d30fbb" TargetMode="External"/><Relationship Id="rId5" Type="http://schemas.openxmlformats.org/officeDocument/2006/relationships/hyperlink" Target="https://javascript.plainenglish.io/angular-21-is-here-and-it-finally-feels-like-the-framework-weve-been-waiting-for-be8b0c1ceeac" TargetMode="External"/><Relationship Id="rId90" Type="http://schemas.openxmlformats.org/officeDocument/2006/relationships/hyperlink" Target="https://javascript.plainenglish.io/how-to-build-angular-components-teams-actually-reuse-no-more-copy-paste-hell-0f7b73dfb4b2" TargetMode="External"/><Relationship Id="rId95" Type="http://schemas.openxmlformats.org/officeDocument/2006/relationships/hyperlink" Target="https://medium.com/@Angular_With_Awais/4-hidden-problems-in-angular-shared-libraries-and-fixes-0b842a4f188f" TargetMode="External"/><Relationship Id="rId22" Type="http://schemas.openxmlformats.org/officeDocument/2006/relationships/hyperlink" Target="https://medium.com/@sayli.tawhare/architecting-angular-21-web-apps-to-last-10-years-2ec256ce2e3c" TargetMode="External"/><Relationship Id="rId27" Type="http://schemas.openxmlformats.org/officeDocument/2006/relationships/image" Target="media/image1.png"/><Relationship Id="rId43" Type="http://schemas.openxmlformats.org/officeDocument/2006/relationships/hyperlink" Target="https://www.coursera.org/learn/angular-advanced-enterprise-patterns-ssr--performance" TargetMode="External"/><Relationship Id="rId48" Type="http://schemas.openxmlformats.org/officeDocument/2006/relationships/hyperlink" Target="https://www.youtube.com/watch?v=Av7D7iQuGk0&amp;t=217" TargetMode="External"/><Relationship Id="rId64" Type="http://schemas.openxmlformats.org/officeDocument/2006/relationships/hyperlink" Target="https://medium.com/@sayli.tawhare/architecting-angular-21-web-apps-to-last-10-years-2ec256ce2e3c" TargetMode="External"/><Relationship Id="rId69" Type="http://schemas.openxmlformats.org/officeDocument/2006/relationships/hyperlink" Target="https://modernfrontendarchitecture.com/articles/angular-enterprise-feature-architecture/" TargetMode="External"/><Relationship Id="rId113" Type="http://schemas.openxmlformats.org/officeDocument/2006/relationships/hyperlink" Target="https://nx.dev/docs/technologies/angular/introduction" TargetMode="External"/><Relationship Id="rId118" Type="http://schemas.openxmlformats.org/officeDocument/2006/relationships/hyperlink" Target="https://medium.com/@roshannavale7/mastering-monorepo-setup-in-angular-with-nx-a-step-by-step-guide-33cf985dafdc" TargetMode="External"/><Relationship Id="rId134" Type="http://schemas.openxmlformats.org/officeDocument/2006/relationships/hyperlink" Target="https://www.youtube.com/watch?v=2KePdr9igLg&amp;vl=en&amp;t=428" TargetMode="External"/><Relationship Id="rId139" Type="http://schemas.openxmlformats.org/officeDocument/2006/relationships/hyperlink" Target="https://angular.love/angular-micro-frontends-a-modern-approach-to-complex-app-development" TargetMode="External"/><Relationship Id="rId80" Type="http://schemas.openxmlformats.org/officeDocument/2006/relationships/hyperlink" Target="https://www.youtube.com/watch?v=AjNTd3jFl2Y&amp;t=7" TargetMode="External"/><Relationship Id="rId85" Type="http://schemas.openxmlformats.org/officeDocument/2006/relationships/hyperlink" Target="https://medium.com/@Angular_With_Awais/4-hidden-problems-in-angular-shared-libraries-and-fixes-0b842a4f188f" TargetMode="External"/><Relationship Id="rId12" Type="http://schemas.openxmlformats.org/officeDocument/2006/relationships/hyperlink" Target="https://nx.dev/blog/architecting-angular-applications" TargetMode="External"/><Relationship Id="rId17" Type="http://schemas.openxmlformats.org/officeDocument/2006/relationships/hyperlink" Target="https://www.linkedin.com/posts/abhishek-kesarwani-45211219b_angular-angular22-typescript-activity-7467112527743586304-uhiu" TargetMode="External"/><Relationship Id="rId33" Type="http://schemas.openxmlformats.org/officeDocument/2006/relationships/hyperlink" Target="https://www.youtube.com/watch?v=mLtI_xTStmg" TargetMode="External"/><Relationship Id="rId38" Type="http://schemas.openxmlformats.org/officeDocument/2006/relationships/hyperlink" Target="https://angular.dev/roadmap" TargetMode="External"/><Relationship Id="rId59" Type="http://schemas.openxmlformats.org/officeDocument/2006/relationships/hyperlink" Target="https://www.youtube.com/watch?v=Av7D7iQuGk0&amp;t=217" TargetMode="External"/><Relationship Id="rId103" Type="http://schemas.openxmlformats.org/officeDocument/2006/relationships/hyperlink" Target="https://www.linkedin.com/posts/yogesh-kumar-3009887a_angular-angular19-angular21-activity-7493158951354531841-9gID" TargetMode="External"/><Relationship Id="rId108" Type="http://schemas.openxmlformats.org/officeDocument/2006/relationships/hyperlink" Target="https://medium.com/@philip.mutua/my-journey-setting-up-a-frontend-only-nx-monorepo-4ca12d86e3eb" TargetMode="External"/><Relationship Id="rId124" Type="http://schemas.openxmlformats.org/officeDocument/2006/relationships/hyperlink" Target="https://dzone.com/articles/implementing-micro-frontends-in-angular" TargetMode="External"/><Relationship Id="rId129" Type="http://schemas.openxmlformats.org/officeDocument/2006/relationships/hyperlink" Target="https://dev.to/memolition/from-zero-to-monorepo-angular-v21-mfe-with-native-federation-3a2h" TargetMode="External"/><Relationship Id="rId54" Type="http://schemas.openxmlformats.org/officeDocument/2006/relationships/hyperlink" Target="https://www.youtube.com/watch?v=PO_OdN6JTU4" TargetMode="External"/><Relationship Id="rId70" Type="http://schemas.openxmlformats.org/officeDocument/2006/relationships/hyperlink" Target="https://dev.to/abdelaaziz_ouakala/why-your-angular-app-will-fail-without-domain-boundaries-ddd-for-frontend-engineers-34dk" TargetMode="External"/><Relationship Id="rId75" Type="http://schemas.openxmlformats.org/officeDocument/2006/relationships/hyperlink" Target="https://www.youtube.com/watch?v=0PXBWTXZa7o&amp;t=1841" TargetMode="External"/><Relationship Id="rId91" Type="http://schemas.openxmlformats.org/officeDocument/2006/relationships/hyperlink" Target="https://medium.com/@Angular_With_Awais/4-hidden-problems-in-angular-shared-libraries-and-fixes-0b842a4f188f" TargetMode="External"/><Relationship Id="rId96" Type="http://schemas.openxmlformats.org/officeDocument/2006/relationships/hyperlink" Target="https://javascript.plainenglish.io/how-to-build-angular-components-teams-actually-reuse-no-more-copy-paste-hell-0f7b73dfb4b2" TargetMode="External"/><Relationship Id="rId140" Type="http://schemas.openxmlformats.org/officeDocument/2006/relationships/hyperlink" Target="https://medium.com/@vetriselvan_11/angular-21-monorepo-micro-frontends-with-native-federation-0d9db7d30fbb"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ium.com/@sayli.tawhare/architecting-angular-21-web-apps-to-last-10-years-2ec256ce2e3c" TargetMode="External"/><Relationship Id="rId23" Type="http://schemas.openxmlformats.org/officeDocument/2006/relationships/hyperlink" Target="https://angular.dev/roadmap" TargetMode="External"/><Relationship Id="rId28" Type="http://schemas.openxmlformats.org/officeDocument/2006/relationships/hyperlink" Target="https://www.youtube.com/watch?v=AjNTd3jFl2Y&amp;t=7" TargetMode="External"/><Relationship Id="rId49" Type="http://schemas.openxmlformats.org/officeDocument/2006/relationships/hyperlink" Target="https://dev.to/mridudixit15/angular-21-whats-new-whats-changed-3fl3" TargetMode="External"/><Relationship Id="rId114" Type="http://schemas.openxmlformats.org/officeDocument/2006/relationships/hyperlink" Target="https://kkirtigoel01.medium.com/angular-architecture-at-scale-monorepo-vs-micro-frontends-a-senior-developers-guide-2026-5f02a96cfba6" TargetMode="External"/><Relationship Id="rId119" Type="http://schemas.openxmlformats.org/officeDocument/2006/relationships/hyperlink" Target="https://www.youtube.com/watch?v=m1NTKbHwNJk" TargetMode="External"/><Relationship Id="rId44" Type="http://schemas.openxmlformats.org/officeDocument/2006/relationships/hyperlink" Target="https://www.youtube.com/watch?v=mLtI_xTStmg" TargetMode="External"/><Relationship Id="rId60" Type="http://schemas.openxmlformats.org/officeDocument/2006/relationships/hyperlink" Target="https://houseofangular.io/top-5-features-of-angular-21/" TargetMode="External"/><Relationship Id="rId65" Type="http://schemas.openxmlformats.org/officeDocument/2006/relationships/hyperlink" Target="https://dev.to/abdelaaziz_ouakala/why-your-angular-app-will-fail-without-domain-boundaries-ddd-for-frontend-engineers-34dk" TargetMode="External"/><Relationship Id="rId81" Type="http://schemas.openxmlformats.org/officeDocument/2006/relationships/hyperlink" Target="https://nx.dev/blog/architecting-angular-applications" TargetMode="External"/><Relationship Id="rId86" Type="http://schemas.openxmlformats.org/officeDocument/2006/relationships/hyperlink" Target="https://javascript.plainenglish.io/how-to-build-angular-components-teams-actually-reuse-no-more-copy-paste-hell-0f7b73dfb4b2" TargetMode="External"/><Relationship Id="rId130" Type="http://schemas.openxmlformats.org/officeDocument/2006/relationships/hyperlink" Target="https://www.youtube.com/watch?v=bYdhy_bUGmA&amp;t=2" TargetMode="External"/><Relationship Id="rId135" Type="http://schemas.openxmlformats.org/officeDocument/2006/relationships/hyperlink" Target="https://nx.dev/docs/kb/micro-frontend-architecture" TargetMode="External"/><Relationship Id="rId13" Type="http://schemas.openxmlformats.org/officeDocument/2006/relationships/hyperlink" Target="https://www.youtube.com/watch?v=AjNTd3jFl2Y&amp;t=7" TargetMode="External"/><Relationship Id="rId18" Type="http://schemas.openxmlformats.org/officeDocument/2006/relationships/hyperlink" Target="https://www.youtube.com/watch?v=AjNTd3jFl2Y&amp;t=7" TargetMode="External"/><Relationship Id="rId39" Type="http://schemas.openxmlformats.org/officeDocument/2006/relationships/hyperlink" Target="https://arc.dev/employer-blog/angular-latest-version-your-friendly-guide-to-new-features-and-updates-in-2026/" TargetMode="External"/><Relationship Id="rId109" Type="http://schemas.openxmlformats.org/officeDocument/2006/relationships/hyperlink" Target="https://nx.dev/docs/technologies/angular/introduction" TargetMode="External"/><Relationship Id="rId34" Type="http://schemas.openxmlformats.org/officeDocument/2006/relationships/hyperlink" Target="https://www.youtube.com/watch?v=AjNTd3jFl2Y&amp;t=7" TargetMode="External"/><Relationship Id="rId50" Type="http://schemas.openxmlformats.org/officeDocument/2006/relationships/hyperlink" Target="https://www.youtube.com/watch?v=PO_OdN6JTU4" TargetMode="External"/><Relationship Id="rId55" Type="http://schemas.openxmlformats.org/officeDocument/2006/relationships/image" Target="media/image2.png"/><Relationship Id="rId76" Type="http://schemas.openxmlformats.org/officeDocument/2006/relationships/hyperlink" Target="https://dev.to/abdelaaziz_ouakala/why-your-angular-app-will-fail-without-domain-boundaries-ddd-for-frontend-engineers-34dk" TargetMode="External"/><Relationship Id="rId97" Type="http://schemas.openxmlformats.org/officeDocument/2006/relationships/hyperlink" Target="https://www.linkedin.com/posts/yogesh-kumar-3009887a_angular-angular19-angular21-activity-7493158951354531841-9gID" TargetMode="External"/><Relationship Id="rId104" Type="http://schemas.openxmlformats.org/officeDocument/2006/relationships/hyperlink" Target="https://medium.com/@Angular_With_Awais/4-hidden-problems-in-angular-shared-libraries-and-fixes-0b842a4f188f" TargetMode="External"/><Relationship Id="rId120" Type="http://schemas.openxmlformats.org/officeDocument/2006/relationships/hyperlink" Target="https://www.youtube.com/watch?v=M4CfrIFe42g" TargetMode="External"/><Relationship Id="rId125" Type="http://schemas.openxmlformats.org/officeDocument/2006/relationships/hyperlink" Target="https://www.youtube.com/watch?v=ZlJ__9bYHxs&amp;t=10" TargetMode="External"/><Relationship Id="rId141" Type="http://schemas.openxmlformats.org/officeDocument/2006/relationships/hyperlink" Target="https://www.youtube.com/watch?v=bYdhy_bUGmA" TargetMode="External"/><Relationship Id="rId7" Type="http://schemas.openxmlformats.org/officeDocument/2006/relationships/hyperlink" Target="https://arc.dev/employer-blog/angular-latest-version-your-friendly-guide-to-new-features-and-updates-in-2026/" TargetMode="External"/><Relationship Id="rId71" Type="http://schemas.openxmlformats.org/officeDocument/2006/relationships/hyperlink" Target="https://modernfrontendarchitecture.com/articles/angular-signals-enterprise-state/" TargetMode="External"/><Relationship Id="rId92" Type="http://schemas.openxmlformats.org/officeDocument/2006/relationships/hyperlink" Target="https://javascript.plainenglish.io/how-to-build-angular-components-teams-actually-reuse-no-more-copy-paste-hell-0f7b73dfb4b2" TargetMode="External"/><Relationship Id="rId2" Type="http://schemas.openxmlformats.org/officeDocument/2006/relationships/styles" Target="styles.xml"/><Relationship Id="rId29" Type="http://schemas.openxmlformats.org/officeDocument/2006/relationships/hyperlink" Target="https://www.youtube.com/watch?v=mLtI_xTStmg" TargetMode="External"/><Relationship Id="rId24" Type="http://schemas.openxmlformats.org/officeDocument/2006/relationships/hyperlink" Target="https://medium.com/@sayli.tawhare/architecting-angular-21-web-apps-to-last-10-years-2ec256ce2e3c" TargetMode="External"/><Relationship Id="rId40" Type="http://schemas.openxmlformats.org/officeDocument/2006/relationships/hyperlink" Target="https://www.youtube.com/watch?v=mLtI_xTStmg" TargetMode="External"/><Relationship Id="rId45" Type="http://schemas.openxmlformats.org/officeDocument/2006/relationships/hyperlink" Target="https://www.youtube.com/watch?v=AjNTd3jFl2Y" TargetMode="External"/><Relationship Id="rId66" Type="http://schemas.openxmlformats.org/officeDocument/2006/relationships/hyperlink" Target="https://nx.dev/blog/architecting-angular-applications" TargetMode="External"/><Relationship Id="rId87" Type="http://schemas.openxmlformats.org/officeDocument/2006/relationships/hyperlink" Target="https://javascript.plainenglish.io/how-to-build-angular-components-teams-actually-reuse-no-more-copy-paste-hell-0f7b73dfb4b2" TargetMode="External"/><Relationship Id="rId110" Type="http://schemas.openxmlformats.org/officeDocument/2006/relationships/hyperlink" Target="https://nx.dev/docs/technologies/angular" TargetMode="External"/><Relationship Id="rId115" Type="http://schemas.openxmlformats.org/officeDocument/2006/relationships/hyperlink" Target="https://nx.dev/docs/technologies/angular" TargetMode="External"/><Relationship Id="rId131" Type="http://schemas.openxmlformats.org/officeDocument/2006/relationships/hyperlink" Target="https://medium.com/@vetriselvan_11/angular-21-monorepo-micro-frontends-with-native-federation-0d9db7d30fbb" TargetMode="External"/><Relationship Id="rId136" Type="http://schemas.openxmlformats.org/officeDocument/2006/relationships/hyperlink" Target="https://www.reddit.com/r/Angular2/comments/1e8rj3r/how_do_you_achieve_micro_frontend_with_angular/" TargetMode="External"/><Relationship Id="rId61" Type="http://schemas.openxmlformats.org/officeDocument/2006/relationships/hyperlink" Target="https://devm.io/angular/inside-angular-21-a-new-reactive-core-for-the-modern-web" TargetMode="External"/><Relationship Id="rId82" Type="http://schemas.openxmlformats.org/officeDocument/2006/relationships/hyperlink" Target="https://medium.com/@sayli.tawhare/architecting-angular-21-web-apps-to-last-10-years-2ec256ce2e3c" TargetMode="External"/><Relationship Id="rId19" Type="http://schemas.openxmlformats.org/officeDocument/2006/relationships/hyperlink" Target="https://modernfrontendarchitecture.com/articles/angular-enterprise-feature-architecture/" TargetMode="External"/><Relationship Id="rId14" Type="http://schemas.openxmlformats.org/officeDocument/2006/relationships/hyperlink" Target="https://nx.dev/blog/architecting-angular-applications" TargetMode="External"/><Relationship Id="rId30" Type="http://schemas.openxmlformats.org/officeDocument/2006/relationships/hyperlink" Target="https://modernfrontendarchitecture.com/articles/angular-enterprise-feature-architecture/" TargetMode="External"/><Relationship Id="rId35" Type="http://schemas.openxmlformats.org/officeDocument/2006/relationships/hyperlink" Target="https://medium.com/@satnammca/5-angular-architecture-patterns-i-use-in-every-project-0f528fed61be" TargetMode="External"/><Relationship Id="rId56" Type="http://schemas.openxmlformats.org/officeDocument/2006/relationships/hyperlink" Target="https://medium.com/@sayli.tawhare/architecting-angular-21-web-apps-to-last-10-years-2ec256ce2e3c" TargetMode="External"/><Relationship Id="rId77" Type="http://schemas.openxmlformats.org/officeDocument/2006/relationships/hyperlink" Target="https://www.youtube.com/watch?v=AjNTd3jFl2Y&amp;t=7" TargetMode="External"/><Relationship Id="rId100" Type="http://schemas.openxmlformats.org/officeDocument/2006/relationships/hyperlink" Target="https://www.linkedin.com/posts/yogesh-kumar-3009887a_angular-angular19-angular21-activity-7493158951354531841-9gID" TargetMode="External"/><Relationship Id="rId105" Type="http://schemas.openxmlformats.org/officeDocument/2006/relationships/hyperlink" Target="https://javascript.plainenglish.io/how-to-build-angular-components-teams-actually-reuse-no-more-copy-paste-hell-0f7b73dfb4b2" TargetMode="External"/><Relationship Id="rId126" Type="http://schemas.openxmlformats.org/officeDocument/2006/relationships/hyperlink" Target="https://www.youtube.com/watch?v=bYdhy_bUGmA&amp;t=2" TargetMode="External"/><Relationship Id="rId8" Type="http://schemas.openxmlformats.org/officeDocument/2006/relationships/hyperlink" Target="https://angular.dev/roadmap" TargetMode="External"/><Relationship Id="rId51" Type="http://schemas.openxmlformats.org/officeDocument/2006/relationships/hyperlink" Target="https://medium.com/@sayli.tawhare/architecting-angular-21-web-apps-to-last-10-years-2ec256ce2e3c" TargetMode="External"/><Relationship Id="rId72" Type="http://schemas.openxmlformats.org/officeDocument/2006/relationships/hyperlink" Target="https://dev.to/abdelaaziz_ouakala/why-your-angular-app-will-fail-without-domain-boundaries-ddd-for-frontend-engineers-34dk" TargetMode="External"/><Relationship Id="rId93" Type="http://schemas.openxmlformats.org/officeDocument/2006/relationships/hyperlink" Target="https://medium.com/@Angular_With_Awais/4-hidden-problems-in-angular-shared-libraries-and-fixes-0b842a4f188f" TargetMode="External"/><Relationship Id="rId98" Type="http://schemas.openxmlformats.org/officeDocument/2006/relationships/image" Target="media/image3.png"/><Relationship Id="rId121" Type="http://schemas.openxmlformats.org/officeDocument/2006/relationships/hyperlink" Target="https://dev.to/memolition/from-zero-to-monorepo-angular-v21-mfe-with-native-federation-3a2h" TargetMode="External"/><Relationship Id="rId142" Type="http://schemas.openxmlformats.org/officeDocument/2006/relationships/hyperlink" Target="https://www.youtube.com/watch?v=ZlJ__9bYHxs" TargetMode="External"/><Relationship Id="rId3" Type="http://schemas.openxmlformats.org/officeDocument/2006/relationships/settings" Target="settings.xml"/><Relationship Id="rId25" Type="http://schemas.openxmlformats.org/officeDocument/2006/relationships/hyperlink" Target="https://www.linkedin.com/posts/abhishek-kesarwani-45211219b_angular-angular22-typescript-activity-7467112527743586304-uhiu" TargetMode="External"/><Relationship Id="rId46" Type="http://schemas.openxmlformats.org/officeDocument/2006/relationships/hyperlink" Target="https://www.youtube.com/watch?v=mLtI_xTStmg" TargetMode="External"/><Relationship Id="rId67" Type="http://schemas.openxmlformats.org/officeDocument/2006/relationships/hyperlink" Target="https://www.youtube.com/watch?v=0PXBWTXZa7o&amp;t=1841" TargetMode="External"/><Relationship Id="rId116" Type="http://schemas.openxmlformats.org/officeDocument/2006/relationships/hyperlink" Target="https://itnext.io/how-to-build-multiple-angular-apps-using-nx-1e7cf9589436" TargetMode="External"/><Relationship Id="rId137" Type="http://schemas.openxmlformats.org/officeDocument/2006/relationships/hyperlink" Target="https://www.reddit.com/r/Angular2/comments/1e8rj3r/how_do_you_achieve_micro_frontend_with_angular/" TargetMode="External"/><Relationship Id="rId20" Type="http://schemas.openxmlformats.org/officeDocument/2006/relationships/hyperlink" Target="https://angular.dev/roadmap" TargetMode="External"/><Relationship Id="rId41" Type="http://schemas.openxmlformats.org/officeDocument/2006/relationships/hyperlink" Target="https://www.youtube.com/watch?v=PO_OdN6JTU4" TargetMode="External"/><Relationship Id="rId62" Type="http://schemas.openxmlformats.org/officeDocument/2006/relationships/hyperlink" Target="https://www.youtube.com/watch?v=WBA84eHPf8s" TargetMode="External"/><Relationship Id="rId83" Type="http://schemas.openxmlformats.org/officeDocument/2006/relationships/hyperlink" Target="https://javascript.plainenglish.io/9-architecture-mistakes-that-quietly-kill-large-angular-codebases-and-how-ddd-fixes-them-2b7fe04bcbb1" TargetMode="External"/><Relationship Id="rId88" Type="http://schemas.openxmlformats.org/officeDocument/2006/relationships/hyperlink" Target="https://javascript.plainenglish.io/how-to-build-angular-components-teams-actually-reuse-no-more-copy-paste-hell-0f7b73dfb4b2" TargetMode="External"/><Relationship Id="rId111" Type="http://schemas.openxmlformats.org/officeDocument/2006/relationships/hyperlink" Target="https://www.youtube.com/watch?v=m1NTKbHwNJk" TargetMode="External"/><Relationship Id="rId132" Type="http://schemas.openxmlformats.org/officeDocument/2006/relationships/hyperlink" Target="https://dev.to/memolition/from-zero-to-monorepo-angular-v21-mfe-with-native-federation-3a2h" TargetMode="External"/><Relationship Id="rId15" Type="http://schemas.openxmlformats.org/officeDocument/2006/relationships/hyperlink" Target="https://www.youtube.com/watch?v=AjNTd3jFl2Y&amp;t=7" TargetMode="External"/><Relationship Id="rId36" Type="http://schemas.openxmlformats.org/officeDocument/2006/relationships/hyperlink" Target="https://www.youtube.com/watch?v=PO_OdN6JTU4" TargetMode="External"/><Relationship Id="rId57" Type="http://schemas.openxmlformats.org/officeDocument/2006/relationships/hyperlink" Target="https://angular.love/angular-21-1-key-features-and-improvements" TargetMode="External"/><Relationship Id="rId106" Type="http://schemas.openxmlformats.org/officeDocument/2006/relationships/hyperlink" Target="https://www.youtube.com/watch?v=DPjpqWQFjwU" TargetMode="External"/><Relationship Id="rId127" Type="http://schemas.openxmlformats.org/officeDocument/2006/relationships/hyperlink" Target="https://blog.angular.dev/micro-frontends-with-angular-and-native-federation-7623cfc5f413" TargetMode="External"/><Relationship Id="rId10" Type="http://schemas.openxmlformats.org/officeDocument/2006/relationships/hyperlink" Target="https://nx.dev/blog/architecting-angular-applications" TargetMode="External"/><Relationship Id="rId31" Type="http://schemas.openxmlformats.org/officeDocument/2006/relationships/hyperlink" Target="https://medium.com/@satnammca/5-angular-architecture-patterns-i-use-in-every-project-0f528fed61be" TargetMode="External"/><Relationship Id="rId52" Type="http://schemas.openxmlformats.org/officeDocument/2006/relationships/hyperlink" Target="https://www.youtube.com/watch?v=Av7D7iQuGk0&amp;t=217" TargetMode="External"/><Relationship Id="rId73" Type="http://schemas.openxmlformats.org/officeDocument/2006/relationships/hyperlink" Target="https://modernfrontendarchitecture.com/articles/angular-enterprise-feature-architecture/" TargetMode="External"/><Relationship Id="rId78" Type="http://schemas.openxmlformats.org/officeDocument/2006/relationships/hyperlink" Target="https://www.youtube.com/watch?v=wD0c3gMrGtA&amp;t=13" TargetMode="External"/><Relationship Id="rId94" Type="http://schemas.openxmlformats.org/officeDocument/2006/relationships/hyperlink" Target="https://www.youtube.com/watch?v=tpSwvVYViRI&amp;t=214" TargetMode="External"/><Relationship Id="rId99" Type="http://schemas.openxmlformats.org/officeDocument/2006/relationships/hyperlink" Target="https://www.linkedin.com/posts/yogesh-kumar-3009887a_angular-angular19-angular21-activity-7493158951354531841-9gID" TargetMode="External"/><Relationship Id="rId101" Type="http://schemas.openxmlformats.org/officeDocument/2006/relationships/hyperlink" Target="https://www.linkedin.com/posts/yogesh-kumar-3009887a_angular-angular19-angular21-activity-7493158951354531841-9gID" TargetMode="External"/><Relationship Id="rId122" Type="http://schemas.openxmlformats.org/officeDocument/2006/relationships/hyperlink" Target="https://kkirtigoel01.medium.com/angular-architecture-at-scale-monorepo-vs-micro-frontends-a-senior-developers-guide-2026-5f02a96cfba6" TargetMode="External"/><Relationship Id="rId143" Type="http://schemas.openxmlformats.org/officeDocument/2006/relationships/hyperlink" Target="https://www.youtube.com/watch?v=TfXf0alqSRo" TargetMode="External"/><Relationship Id="rId4" Type="http://schemas.openxmlformats.org/officeDocument/2006/relationships/webSettings" Target="webSettings.xml"/><Relationship Id="rId9" Type="http://schemas.openxmlformats.org/officeDocument/2006/relationships/hyperlink" Target="https://www.youtube.com/watch?v=AjNTd3jFl2Y&amp;t=7" TargetMode="External"/><Relationship Id="rId26" Type="http://schemas.openxmlformats.org/officeDocument/2006/relationships/hyperlink" Target="https://angular.dev/roadmap" TargetMode="External"/><Relationship Id="rId47" Type="http://schemas.openxmlformats.org/officeDocument/2006/relationships/hyperlink" Target="https://www.youtube.com/watch?v=lD5hWD9TUOE&amp;t=578" TargetMode="External"/><Relationship Id="rId68" Type="http://schemas.openxmlformats.org/officeDocument/2006/relationships/hyperlink" Target="https://modernfrontendarchitecture.com/articles/angular-signals-enterprise-state/" TargetMode="External"/><Relationship Id="rId89" Type="http://schemas.openxmlformats.org/officeDocument/2006/relationships/hyperlink" Target="https://medium.com/@Angular_With_Awais/4-hidden-problems-in-angular-shared-libraries-and-fixes-0b842a4f188f" TargetMode="External"/><Relationship Id="rId112" Type="http://schemas.openxmlformats.org/officeDocument/2006/relationships/hyperlink" Target="https://medium.com/@roshannavale7/mastering-monorepo-setup-in-angular-with-nx-a-step-by-step-guide-33cf985dafdc" TargetMode="External"/><Relationship Id="rId133" Type="http://schemas.openxmlformats.org/officeDocument/2006/relationships/hyperlink" Target="https://blog.angular.dev/micro-frontends-with-angular-and-native-federation-7623cfc5f413" TargetMode="External"/><Relationship Id="rId16" Type="http://schemas.openxmlformats.org/officeDocument/2006/relationships/hyperlink" Target="https://angular.dev/roadmap" TargetMode="External"/><Relationship Id="rId37" Type="http://schemas.openxmlformats.org/officeDocument/2006/relationships/hyperlink" Target="https://www.youtube.com/watch?v=bYdhy_bUGmA&amp;t=1381" TargetMode="External"/><Relationship Id="rId58" Type="http://schemas.openxmlformats.org/officeDocument/2006/relationships/hyperlink" Target="https://www.youtube.com/watch?v=lD5hWD9TUOE&amp;t=578" TargetMode="External"/><Relationship Id="rId79" Type="http://schemas.openxmlformats.org/officeDocument/2006/relationships/hyperlink" Target="https://www.youtube.com/watch?v=wD0c3gMrGtA&amp;t=13" TargetMode="External"/><Relationship Id="rId102" Type="http://schemas.openxmlformats.org/officeDocument/2006/relationships/hyperlink" Target="https://www.linkedin.com/posts/yogesh-kumar-3009887a_angular-angular19-angular21-activity-7493158951354531841-9gID" TargetMode="External"/><Relationship Id="rId123" Type="http://schemas.openxmlformats.org/officeDocument/2006/relationships/hyperlink" Target="https://medium.com/@vetriselvan_11/angular-21-monorepo-micro-frontends-with-native-federation-0d9db7d30fbb" TargetMode="External"/><Relationship Id="rId14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5410</Words>
  <Characters>30841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34</cp:revision>
  <dcterms:created xsi:type="dcterms:W3CDTF">2026-09-09T01:28:00Z</dcterms:created>
  <dcterms:modified xsi:type="dcterms:W3CDTF">2026-09-18T06:32:00Z</dcterms:modified>
</cp:coreProperties>
</file>